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D24C9" w14:textId="77777777" w:rsidR="00EC484C" w:rsidRPr="00EC484C" w:rsidRDefault="00EC484C" w:rsidP="00EC484C">
      <w:pPr>
        <w:spacing w:before="100" w:beforeAutospacing="1" w:after="100" w:afterAutospacing="1" w:line="240" w:lineRule="auto"/>
        <w:jc w:val="center"/>
        <w:outlineLvl w:val="1"/>
        <w:rPr>
          <w:rFonts w:ascii="Times New Roman" w:eastAsia="Times New Roman" w:hAnsi="Times New Roman" w:cs="Times New Roman"/>
          <w:b/>
          <w:bCs/>
          <w:sz w:val="36"/>
          <w:szCs w:val="36"/>
          <w:lang/>
        </w:rPr>
      </w:pPr>
      <w:r w:rsidRPr="00EC484C">
        <w:rPr>
          <w:rFonts w:ascii="Times New Roman" w:eastAsia="Times New Roman" w:hAnsi="Times New Roman" w:cs="Times New Roman"/>
          <w:b/>
          <w:bCs/>
          <w:sz w:val="36"/>
          <w:szCs w:val="36"/>
          <w:lang/>
        </w:rPr>
        <w:t>Установка OpenVPN в Ubuntu</w:t>
      </w:r>
    </w:p>
    <w:p w14:paraId="661915A0" w14:textId="77777777" w:rsidR="00EC484C" w:rsidRPr="00EC484C" w:rsidRDefault="00EC484C" w:rsidP="00EC484C">
      <w:pPr>
        <w:spacing w:before="100" w:beforeAutospacing="1" w:after="100" w:afterAutospacing="1" w:line="240" w:lineRule="auto"/>
        <w:outlineLvl w:val="2"/>
        <w:rPr>
          <w:rFonts w:ascii="Times New Roman" w:eastAsia="Times New Roman" w:hAnsi="Times New Roman" w:cs="Times New Roman"/>
          <w:b/>
          <w:bCs/>
          <w:sz w:val="27"/>
          <w:szCs w:val="27"/>
          <w:lang/>
        </w:rPr>
      </w:pPr>
      <w:r w:rsidRPr="00EC484C">
        <w:rPr>
          <w:rFonts w:ascii="Times New Roman" w:eastAsia="Times New Roman" w:hAnsi="Times New Roman" w:cs="Times New Roman"/>
          <w:b/>
          <w:bCs/>
          <w:sz w:val="27"/>
          <w:szCs w:val="27"/>
          <w:lang/>
        </w:rPr>
        <w:t>1. Установка пакетов</w:t>
      </w:r>
    </w:p>
    <w:p w14:paraId="6B5F7676"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t>На обоих машинах должен быть установлен OpenVPN, это довольно популярная программа, поэтому вы можете установить ее из официальных репозиториев. Также нам понадобится Easy-RSA для работы с секретными ключами. Для установки программ в Ubuntu используйте такую команду:</w:t>
      </w:r>
    </w:p>
    <w:p w14:paraId="485076D1"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Courier New" w:eastAsia="Times New Roman" w:hAnsi="Courier New" w:cs="Courier New"/>
          <w:sz w:val="20"/>
          <w:szCs w:val="20"/>
          <w:lang/>
        </w:rPr>
        <w:t>sudo apt install openvpn easy-rsa</w:t>
      </w:r>
    </w:p>
    <w:p w14:paraId="51EB03C5" w14:textId="600DB58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noProof/>
          <w:color w:val="0000FF"/>
          <w:sz w:val="24"/>
          <w:szCs w:val="24"/>
          <w:lang/>
        </w:rPr>
        <w:drawing>
          <wp:inline distT="0" distB="0" distL="0" distR="0" wp14:anchorId="58B10773" wp14:editId="56499609">
            <wp:extent cx="5940425" cy="3559810"/>
            <wp:effectExtent l="0" t="0" r="3175" b="2540"/>
            <wp:docPr id="14" name="Рисунок 14">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3559810"/>
                    </a:xfrm>
                    <a:prstGeom prst="rect">
                      <a:avLst/>
                    </a:prstGeom>
                    <a:noFill/>
                    <a:ln>
                      <a:noFill/>
                    </a:ln>
                  </pic:spPr>
                </pic:pic>
              </a:graphicData>
            </a:graphic>
          </wp:inline>
        </w:drawing>
      </w:r>
    </w:p>
    <w:p w14:paraId="3FFC8039"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t>Оба пакеты должны быть установлены как на сервере, так и на клиенте. Они понадобятся для настройки программы. Первый этап статьи установка и настройка openvpn завершен.</w:t>
      </w:r>
    </w:p>
    <w:p w14:paraId="54CFD483" w14:textId="77777777" w:rsidR="00EC484C" w:rsidRPr="00EC484C" w:rsidRDefault="00EC484C" w:rsidP="00EC484C">
      <w:pPr>
        <w:spacing w:before="100" w:beforeAutospacing="1" w:after="100" w:afterAutospacing="1" w:line="240" w:lineRule="auto"/>
        <w:outlineLvl w:val="2"/>
        <w:rPr>
          <w:rFonts w:ascii="Times New Roman" w:eastAsia="Times New Roman" w:hAnsi="Times New Roman" w:cs="Times New Roman"/>
          <w:b/>
          <w:bCs/>
          <w:sz w:val="27"/>
          <w:szCs w:val="27"/>
          <w:lang/>
        </w:rPr>
      </w:pPr>
      <w:r w:rsidRPr="00EC484C">
        <w:rPr>
          <w:rFonts w:ascii="Times New Roman" w:eastAsia="Times New Roman" w:hAnsi="Times New Roman" w:cs="Times New Roman"/>
          <w:b/>
          <w:bCs/>
          <w:sz w:val="27"/>
          <w:szCs w:val="27"/>
          <w:lang/>
        </w:rPr>
        <w:t>2. Настройка центра сертификации</w:t>
      </w:r>
    </w:p>
    <w:p w14:paraId="44187C35"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t xml:space="preserve">Первое что нужно сделать, это создать правильную инфраструктуру для генерации открытых ключей на сервере. Сервером мы считаем ту машину, к которой будут подключаться пользователи. Обратите внимание, что все секретные ключи должны находится в надежном месте. В OpenVPN открытый ключ называется сертификатом и имеет расширение </w:t>
      </w:r>
      <w:r w:rsidRPr="00EC484C">
        <w:rPr>
          <w:rFonts w:ascii="Times New Roman" w:eastAsia="Times New Roman" w:hAnsi="Times New Roman" w:cs="Times New Roman"/>
          <w:b/>
          <w:bCs/>
          <w:sz w:val="24"/>
          <w:szCs w:val="24"/>
          <w:lang/>
        </w:rPr>
        <w:t>.crt</w:t>
      </w:r>
      <w:r w:rsidRPr="00EC484C">
        <w:rPr>
          <w:rFonts w:ascii="Times New Roman" w:eastAsia="Times New Roman" w:hAnsi="Times New Roman" w:cs="Times New Roman"/>
          <w:sz w:val="24"/>
          <w:szCs w:val="24"/>
          <w:lang/>
        </w:rPr>
        <w:t xml:space="preserve">, а закрытый ключ так и называется ключом, его расширение - </w:t>
      </w:r>
      <w:r w:rsidRPr="00EC484C">
        <w:rPr>
          <w:rFonts w:ascii="Times New Roman" w:eastAsia="Times New Roman" w:hAnsi="Times New Roman" w:cs="Times New Roman"/>
          <w:b/>
          <w:bCs/>
          <w:sz w:val="24"/>
          <w:szCs w:val="24"/>
          <w:lang/>
        </w:rPr>
        <w:t>.key</w:t>
      </w:r>
      <w:r w:rsidRPr="00EC484C">
        <w:rPr>
          <w:rFonts w:ascii="Times New Roman" w:eastAsia="Times New Roman" w:hAnsi="Times New Roman" w:cs="Times New Roman"/>
          <w:sz w:val="24"/>
          <w:szCs w:val="24"/>
          <w:lang/>
        </w:rPr>
        <w:t>. Обслуживать всё это мы будем с помощью набора скриптов Easy-RSA.</w:t>
      </w:r>
    </w:p>
    <w:p w14:paraId="7A61D631"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t xml:space="preserve">Для того чтобы после обновления системы все ваши сертификаты и настройки не были стёрты, надо скопировать набор скриптов из каталога </w:t>
      </w:r>
      <w:r w:rsidRPr="00EC484C">
        <w:rPr>
          <w:rFonts w:ascii="Times New Roman" w:eastAsia="Times New Roman" w:hAnsi="Times New Roman" w:cs="Times New Roman"/>
          <w:b/>
          <w:bCs/>
          <w:sz w:val="24"/>
          <w:szCs w:val="24"/>
          <w:lang/>
        </w:rPr>
        <w:t>/usr/share/easy-rsa</w:t>
      </w:r>
      <w:r w:rsidRPr="00EC484C">
        <w:rPr>
          <w:rFonts w:ascii="Times New Roman" w:eastAsia="Times New Roman" w:hAnsi="Times New Roman" w:cs="Times New Roman"/>
          <w:sz w:val="24"/>
          <w:szCs w:val="24"/>
          <w:lang/>
        </w:rPr>
        <w:t xml:space="preserve"> куда-нибудь, например, в</w:t>
      </w:r>
      <w:r w:rsidRPr="00EC484C">
        <w:rPr>
          <w:rFonts w:ascii="Times New Roman" w:eastAsia="Times New Roman" w:hAnsi="Times New Roman" w:cs="Times New Roman"/>
          <w:b/>
          <w:bCs/>
          <w:sz w:val="24"/>
          <w:szCs w:val="24"/>
          <w:lang/>
        </w:rPr>
        <w:t xml:space="preserve"> /etc/openvpn/</w:t>
      </w:r>
      <w:r w:rsidRPr="00EC484C">
        <w:rPr>
          <w:rFonts w:ascii="Times New Roman" w:eastAsia="Times New Roman" w:hAnsi="Times New Roman" w:cs="Times New Roman"/>
          <w:sz w:val="24"/>
          <w:szCs w:val="24"/>
          <w:lang/>
        </w:rPr>
        <w:t>:</w:t>
      </w:r>
    </w:p>
    <w:p w14:paraId="166306F2"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Courier New" w:eastAsia="Times New Roman" w:hAnsi="Courier New" w:cs="Courier New"/>
          <w:sz w:val="20"/>
          <w:szCs w:val="20"/>
          <w:lang/>
        </w:rPr>
        <w:t>sudo mkdir /etc/openvpn/easy-rsa</w:t>
      </w:r>
    </w:p>
    <w:p w14:paraId="700E302D"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t>Затем скопируем в эту папку все необходимые скрипты easy-rsa:</w:t>
      </w:r>
    </w:p>
    <w:p w14:paraId="6B5B2C60"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Courier New" w:eastAsia="Times New Roman" w:hAnsi="Courier New" w:cs="Courier New"/>
          <w:sz w:val="20"/>
          <w:szCs w:val="20"/>
          <w:lang/>
        </w:rPr>
        <w:lastRenderedPageBreak/>
        <w:t>sudo cp -R /usr/share/easy-rsa /etc/openvpn/</w:t>
      </w:r>
    </w:p>
    <w:p w14:paraId="23C24CCC" w14:textId="06027228"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noProof/>
          <w:color w:val="0000FF"/>
          <w:sz w:val="24"/>
          <w:szCs w:val="24"/>
          <w:lang/>
        </w:rPr>
        <w:drawing>
          <wp:inline distT="0" distB="0" distL="0" distR="0" wp14:anchorId="1A779F32" wp14:editId="69553C98">
            <wp:extent cx="5940425" cy="3559810"/>
            <wp:effectExtent l="0" t="0" r="3175" b="2540"/>
            <wp:docPr id="13" name="Рисунок 13">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559810"/>
                    </a:xfrm>
                    <a:prstGeom prst="rect">
                      <a:avLst/>
                    </a:prstGeom>
                    <a:noFill/>
                    <a:ln>
                      <a:noFill/>
                    </a:ln>
                  </pic:spPr>
                </pic:pic>
              </a:graphicData>
            </a:graphic>
          </wp:inline>
        </w:drawing>
      </w:r>
    </w:p>
    <w:p w14:paraId="7008F391"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t>Далее нам нужно создать центр сертификации в этой папке. Для этого сначала перейдите в неё:</w:t>
      </w:r>
    </w:p>
    <w:p w14:paraId="2274EA21"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Courier New" w:eastAsia="Times New Roman" w:hAnsi="Courier New" w:cs="Courier New"/>
          <w:sz w:val="20"/>
          <w:szCs w:val="20"/>
          <w:lang/>
        </w:rPr>
        <w:t>cd /etc/openvpn/easy-rsa/</w:t>
      </w:r>
    </w:p>
    <w:p w14:paraId="7A46AF8E"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t>Эта команда создаст папку pki и и необходимые файлы для генерации сертификатов. Алгоритм шифрования можно настраивать, но с параметрами по умолчанию тоже всё будет работать:</w:t>
      </w:r>
    </w:p>
    <w:p w14:paraId="04C9C3F0"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Courier New" w:eastAsia="Times New Roman" w:hAnsi="Courier New" w:cs="Courier New"/>
          <w:sz w:val="20"/>
          <w:szCs w:val="20"/>
          <w:lang/>
        </w:rPr>
        <w:t>sudo ./easyrsa init-pki</w:t>
      </w:r>
    </w:p>
    <w:p w14:paraId="4B6E90A6" w14:textId="023EFB01"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noProof/>
          <w:color w:val="0000FF"/>
          <w:sz w:val="24"/>
          <w:szCs w:val="24"/>
          <w:lang/>
        </w:rPr>
        <w:lastRenderedPageBreak/>
        <w:drawing>
          <wp:inline distT="0" distB="0" distL="0" distR="0" wp14:anchorId="7A230186" wp14:editId="2BFC1F06">
            <wp:extent cx="5940425" cy="3559810"/>
            <wp:effectExtent l="0" t="0" r="3175" b="2540"/>
            <wp:docPr id="12" name="Рисунок 1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559810"/>
                    </a:xfrm>
                    <a:prstGeom prst="rect">
                      <a:avLst/>
                    </a:prstGeom>
                    <a:noFill/>
                    <a:ln>
                      <a:noFill/>
                    </a:ln>
                  </pic:spPr>
                </pic:pic>
              </a:graphicData>
            </a:graphic>
          </wp:inline>
        </w:drawing>
      </w:r>
    </w:p>
    <w:p w14:paraId="6BB00E90"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t>Следующая команда создаёт ключ центра сертификации, для него понадобится придумать пароль:</w:t>
      </w:r>
    </w:p>
    <w:p w14:paraId="5C2B977B"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Courier New" w:eastAsia="Times New Roman" w:hAnsi="Courier New" w:cs="Courier New"/>
          <w:sz w:val="20"/>
          <w:szCs w:val="20"/>
          <w:lang/>
        </w:rPr>
        <w:t>sudo ./easyrsa build-ca</w:t>
      </w:r>
    </w:p>
    <w:p w14:paraId="0F5F3C8D" w14:textId="2729A442"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noProof/>
          <w:color w:val="0000FF"/>
          <w:sz w:val="24"/>
          <w:szCs w:val="24"/>
          <w:lang/>
        </w:rPr>
        <w:drawing>
          <wp:inline distT="0" distB="0" distL="0" distR="0" wp14:anchorId="2BFE7302" wp14:editId="6873379E">
            <wp:extent cx="5940425" cy="3559810"/>
            <wp:effectExtent l="0" t="0" r="3175" b="2540"/>
            <wp:docPr id="11" name="Рисунок 1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559810"/>
                    </a:xfrm>
                    <a:prstGeom prst="rect">
                      <a:avLst/>
                    </a:prstGeom>
                    <a:noFill/>
                    <a:ln>
                      <a:noFill/>
                    </a:ln>
                  </pic:spPr>
                </pic:pic>
              </a:graphicData>
            </a:graphic>
          </wp:inline>
        </w:drawing>
      </w:r>
    </w:p>
    <w:p w14:paraId="53A2B228"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t>Далее надо создать ключи Диффи-Хафмана, которые используются при обмене ключами между клиентом и сервером. Для этого выполните:</w:t>
      </w:r>
    </w:p>
    <w:p w14:paraId="23998691"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Courier New" w:eastAsia="Times New Roman" w:hAnsi="Courier New" w:cs="Courier New"/>
          <w:sz w:val="20"/>
          <w:szCs w:val="20"/>
          <w:lang/>
        </w:rPr>
        <w:t>sudo ./easyrsa gen-dh</w:t>
      </w:r>
    </w:p>
    <w:p w14:paraId="53CC40F1" w14:textId="102193D0"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noProof/>
          <w:color w:val="0000FF"/>
          <w:sz w:val="24"/>
          <w:szCs w:val="24"/>
          <w:lang/>
        </w:rPr>
        <w:lastRenderedPageBreak/>
        <w:drawing>
          <wp:inline distT="0" distB="0" distL="0" distR="0" wp14:anchorId="5B8EDAFB" wp14:editId="503B5B12">
            <wp:extent cx="5940425" cy="3559810"/>
            <wp:effectExtent l="0" t="0" r="3175" b="2540"/>
            <wp:docPr id="10" name="Рисунок 10">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559810"/>
                    </a:xfrm>
                    <a:prstGeom prst="rect">
                      <a:avLst/>
                    </a:prstGeom>
                    <a:noFill/>
                    <a:ln>
                      <a:noFill/>
                    </a:ln>
                  </pic:spPr>
                </pic:pic>
              </a:graphicData>
            </a:graphic>
          </wp:inline>
        </w:drawing>
      </w:r>
    </w:p>
    <w:p w14:paraId="5DE43657"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t xml:space="preserve">Команда создаст файл </w:t>
      </w:r>
      <w:r w:rsidRPr="00EC484C">
        <w:rPr>
          <w:rFonts w:ascii="Times New Roman" w:eastAsia="Times New Roman" w:hAnsi="Times New Roman" w:cs="Times New Roman"/>
          <w:b/>
          <w:bCs/>
          <w:sz w:val="24"/>
          <w:szCs w:val="24"/>
          <w:lang/>
        </w:rPr>
        <w:t>/etc/openvpn/easy-rsa/pki/dh.pem</w:t>
      </w:r>
      <w:r w:rsidRPr="00EC484C">
        <w:rPr>
          <w:rFonts w:ascii="Times New Roman" w:eastAsia="Times New Roman" w:hAnsi="Times New Roman" w:cs="Times New Roman"/>
          <w:sz w:val="24"/>
          <w:szCs w:val="24"/>
          <w:lang/>
        </w:rPr>
        <w:t>. Если вы хотите использовать TLS авторизацию, то вам ещё понадобится ключ Hash-based Message Authentication Code (HMAC). Он используется для предотвращения DoS атаки при использовании протокола UDP. Для его создания выполните:</w:t>
      </w:r>
    </w:p>
    <w:p w14:paraId="17058AD0"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Courier New" w:eastAsia="Times New Roman" w:hAnsi="Courier New" w:cs="Courier New"/>
          <w:sz w:val="20"/>
          <w:szCs w:val="20"/>
          <w:lang/>
        </w:rPr>
        <w:t>sudo openvpn --genkey --secret /etc/easy-rsa/pki/ta.key</w:t>
      </w:r>
    </w:p>
    <w:p w14:paraId="4AAB13EB"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t>Для отзыва уже подписанных сертификатов нам понадобится сертификат отзыва. Для его создания выполните команду:</w:t>
      </w:r>
    </w:p>
    <w:p w14:paraId="20280DB8"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Courier New" w:eastAsia="Times New Roman" w:hAnsi="Courier New" w:cs="Courier New"/>
          <w:sz w:val="20"/>
          <w:szCs w:val="20"/>
          <w:lang/>
        </w:rPr>
        <w:t>sudo ./easyrsa gen-crl</w:t>
      </w:r>
    </w:p>
    <w:p w14:paraId="3BA2FC2C"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t xml:space="preserve">Будет создан файл </w:t>
      </w:r>
      <w:r w:rsidRPr="00EC484C">
        <w:rPr>
          <w:rFonts w:ascii="Times New Roman" w:eastAsia="Times New Roman" w:hAnsi="Times New Roman" w:cs="Times New Roman"/>
          <w:b/>
          <w:bCs/>
          <w:sz w:val="24"/>
          <w:szCs w:val="24"/>
          <w:lang/>
        </w:rPr>
        <w:t>./pki/crl.pem</w:t>
      </w:r>
      <w:r w:rsidRPr="00EC484C">
        <w:rPr>
          <w:rFonts w:ascii="Times New Roman" w:eastAsia="Times New Roman" w:hAnsi="Times New Roman" w:cs="Times New Roman"/>
          <w:sz w:val="24"/>
          <w:szCs w:val="24"/>
          <w:lang/>
        </w:rPr>
        <w:t>.</w:t>
      </w:r>
    </w:p>
    <w:p w14:paraId="76B103E4" w14:textId="77777777" w:rsidR="00EC484C" w:rsidRPr="00EC484C" w:rsidRDefault="00EC484C" w:rsidP="00EC484C">
      <w:pPr>
        <w:spacing w:before="100" w:beforeAutospacing="1" w:after="100" w:afterAutospacing="1" w:line="240" w:lineRule="auto"/>
        <w:outlineLvl w:val="2"/>
        <w:rPr>
          <w:rFonts w:ascii="Times New Roman" w:eastAsia="Times New Roman" w:hAnsi="Times New Roman" w:cs="Times New Roman"/>
          <w:b/>
          <w:bCs/>
          <w:sz w:val="27"/>
          <w:szCs w:val="27"/>
          <w:lang/>
        </w:rPr>
      </w:pPr>
      <w:r w:rsidRPr="00EC484C">
        <w:rPr>
          <w:rFonts w:ascii="Times New Roman" w:eastAsia="Times New Roman" w:hAnsi="Times New Roman" w:cs="Times New Roman"/>
          <w:b/>
          <w:bCs/>
          <w:sz w:val="27"/>
          <w:szCs w:val="27"/>
          <w:lang/>
        </w:rPr>
        <w:t>3. Создание сертификатов сервера</w:t>
      </w:r>
    </w:p>
    <w:p w14:paraId="7FEF2ED8"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t>Для создания сертификатов, которые будут использоваться сервером надо выполнить команду:</w:t>
      </w:r>
    </w:p>
    <w:p w14:paraId="15E51FC3"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Courier New" w:eastAsia="Times New Roman" w:hAnsi="Courier New" w:cs="Courier New"/>
          <w:sz w:val="20"/>
          <w:szCs w:val="20"/>
          <w:lang/>
        </w:rPr>
        <w:t>sudo ./easyrsa build-server-full server nopass</w:t>
      </w:r>
    </w:p>
    <w:p w14:paraId="12004918"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t xml:space="preserve">Здесь </w:t>
      </w:r>
      <w:r w:rsidRPr="00EC484C">
        <w:rPr>
          <w:rFonts w:ascii="Times New Roman" w:eastAsia="Times New Roman" w:hAnsi="Times New Roman" w:cs="Times New Roman"/>
          <w:b/>
          <w:bCs/>
          <w:sz w:val="24"/>
          <w:szCs w:val="24"/>
          <w:lang/>
        </w:rPr>
        <w:t>server</w:t>
      </w:r>
      <w:r w:rsidRPr="00EC484C">
        <w:rPr>
          <w:rFonts w:ascii="Times New Roman" w:eastAsia="Times New Roman" w:hAnsi="Times New Roman" w:cs="Times New Roman"/>
          <w:sz w:val="24"/>
          <w:szCs w:val="24"/>
          <w:lang/>
        </w:rPr>
        <w:t xml:space="preserve"> - это имя нашего сервера, а опция </w:t>
      </w:r>
      <w:r w:rsidRPr="00EC484C">
        <w:rPr>
          <w:rFonts w:ascii="Times New Roman" w:eastAsia="Times New Roman" w:hAnsi="Times New Roman" w:cs="Times New Roman"/>
          <w:b/>
          <w:bCs/>
          <w:sz w:val="24"/>
          <w:szCs w:val="24"/>
          <w:lang/>
        </w:rPr>
        <w:t>nopass</w:t>
      </w:r>
      <w:r w:rsidRPr="00EC484C">
        <w:rPr>
          <w:rFonts w:ascii="Times New Roman" w:eastAsia="Times New Roman" w:hAnsi="Times New Roman" w:cs="Times New Roman"/>
          <w:sz w:val="24"/>
          <w:szCs w:val="24"/>
          <w:lang/>
        </w:rPr>
        <w:t xml:space="preserve"> отключает использование пароля. Теперь все полученные ключи надо скопировать в папку </w:t>
      </w:r>
      <w:r w:rsidRPr="00EC484C">
        <w:rPr>
          <w:rFonts w:ascii="Times New Roman" w:eastAsia="Times New Roman" w:hAnsi="Times New Roman" w:cs="Times New Roman"/>
          <w:b/>
          <w:bCs/>
          <w:sz w:val="24"/>
          <w:szCs w:val="24"/>
          <w:lang/>
        </w:rPr>
        <w:t>/etc/openvpn</w:t>
      </w:r>
      <w:r w:rsidRPr="00EC484C">
        <w:rPr>
          <w:rFonts w:ascii="Times New Roman" w:eastAsia="Times New Roman" w:hAnsi="Times New Roman" w:cs="Times New Roman"/>
          <w:sz w:val="24"/>
          <w:szCs w:val="24"/>
          <w:lang/>
        </w:rPr>
        <w:t>:</w:t>
      </w:r>
    </w:p>
    <w:p w14:paraId="3000DB9C"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Courier New" w:eastAsia="Times New Roman" w:hAnsi="Courier New" w:cs="Courier New"/>
          <w:sz w:val="20"/>
          <w:szCs w:val="20"/>
          <w:lang/>
        </w:rPr>
        <w:t>cp ./pki/ca.crt /etc/openvpn/ca.crt</w:t>
      </w:r>
      <w:r w:rsidRPr="00EC484C">
        <w:rPr>
          <w:rFonts w:ascii="Times New Roman" w:eastAsia="Times New Roman" w:hAnsi="Times New Roman" w:cs="Times New Roman"/>
          <w:sz w:val="24"/>
          <w:szCs w:val="24"/>
          <w:lang/>
        </w:rPr>
        <w:br/>
      </w:r>
      <w:r w:rsidRPr="00EC484C">
        <w:rPr>
          <w:rFonts w:ascii="Courier New" w:eastAsia="Times New Roman" w:hAnsi="Courier New" w:cs="Courier New"/>
          <w:sz w:val="20"/>
          <w:szCs w:val="20"/>
          <w:lang/>
        </w:rPr>
        <w:t>cp ./pki/dh.pem /etc/openvpn/dh.pem</w:t>
      </w:r>
      <w:r w:rsidRPr="00EC484C">
        <w:rPr>
          <w:rFonts w:ascii="Courier New" w:eastAsia="Times New Roman" w:hAnsi="Courier New" w:cs="Courier New"/>
          <w:sz w:val="20"/>
          <w:szCs w:val="20"/>
          <w:lang/>
        </w:rPr>
        <w:br/>
        <w:t>cp ./pki/crl.pem /etc/openvpn/crl.pem</w:t>
      </w:r>
      <w:r w:rsidRPr="00EC484C">
        <w:rPr>
          <w:rFonts w:ascii="Courier New" w:eastAsia="Times New Roman" w:hAnsi="Courier New" w:cs="Courier New"/>
          <w:sz w:val="20"/>
          <w:szCs w:val="20"/>
          <w:lang/>
        </w:rPr>
        <w:br/>
        <w:t>cp ./pki/ta.key /etc/openvpn/ta.key</w:t>
      </w:r>
      <w:r w:rsidRPr="00EC484C">
        <w:rPr>
          <w:rFonts w:ascii="Courier New" w:eastAsia="Times New Roman" w:hAnsi="Courier New" w:cs="Courier New"/>
          <w:sz w:val="20"/>
          <w:szCs w:val="20"/>
          <w:lang/>
        </w:rPr>
        <w:br/>
        <w:t>cp ./pki/issued/server.crt /etc/openvpn/server.crt</w:t>
      </w:r>
      <w:r w:rsidRPr="00EC484C">
        <w:rPr>
          <w:rFonts w:ascii="Times New Roman" w:eastAsia="Times New Roman" w:hAnsi="Times New Roman" w:cs="Times New Roman"/>
          <w:sz w:val="24"/>
          <w:szCs w:val="24"/>
          <w:lang/>
        </w:rPr>
        <w:br/>
      </w:r>
      <w:r w:rsidRPr="00EC484C">
        <w:rPr>
          <w:rFonts w:ascii="Courier New" w:eastAsia="Times New Roman" w:hAnsi="Courier New" w:cs="Courier New"/>
          <w:sz w:val="20"/>
          <w:szCs w:val="20"/>
          <w:lang/>
        </w:rPr>
        <w:t>cp ./pki/private/server.key /etc/openvpn/server.key</w:t>
      </w:r>
    </w:p>
    <w:p w14:paraId="2BF5CADC"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lastRenderedPageBreak/>
        <w:t>Все эти сертификаты надо будет использовать позже, при создании конфигурационного файла сервера.</w:t>
      </w:r>
    </w:p>
    <w:p w14:paraId="0F7435F0" w14:textId="77777777" w:rsidR="00EC484C" w:rsidRPr="00EC484C" w:rsidRDefault="00EC484C" w:rsidP="00EC484C">
      <w:pPr>
        <w:spacing w:before="100" w:beforeAutospacing="1" w:after="100" w:afterAutospacing="1" w:line="240" w:lineRule="auto"/>
        <w:outlineLvl w:val="2"/>
        <w:rPr>
          <w:rFonts w:ascii="Times New Roman" w:eastAsia="Times New Roman" w:hAnsi="Times New Roman" w:cs="Times New Roman"/>
          <w:b/>
          <w:bCs/>
          <w:sz w:val="27"/>
          <w:szCs w:val="27"/>
          <w:lang/>
        </w:rPr>
      </w:pPr>
      <w:r w:rsidRPr="00EC484C">
        <w:rPr>
          <w:rFonts w:ascii="Times New Roman" w:eastAsia="Times New Roman" w:hAnsi="Times New Roman" w:cs="Times New Roman"/>
          <w:b/>
          <w:bCs/>
          <w:sz w:val="27"/>
          <w:szCs w:val="27"/>
          <w:lang/>
        </w:rPr>
        <w:t>4. Конфигурационный файл сервера</w:t>
      </w:r>
    </w:p>
    <w:p w14:paraId="7845EDC2"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t xml:space="preserve">По умолчанию, конфигурационных файлов OpenVPN нет. Их нужно создать самостоятельно в зависимости от того, что планируется настраивать, сервер или клиент. Нужный файл конфигурации OpenVPN можно найти по адресу </w:t>
      </w:r>
      <w:r w:rsidRPr="00EC484C">
        <w:rPr>
          <w:rFonts w:ascii="Times New Roman" w:eastAsia="Times New Roman" w:hAnsi="Times New Roman" w:cs="Times New Roman"/>
          <w:b/>
          <w:bCs/>
          <w:sz w:val="24"/>
          <w:szCs w:val="24"/>
          <w:lang/>
        </w:rPr>
        <w:t>/usr/share/doc/openvpn/examples/sample-config-files/</w:t>
      </w:r>
      <w:r w:rsidRPr="00EC484C">
        <w:rPr>
          <w:rFonts w:ascii="Times New Roman" w:eastAsia="Times New Roman" w:hAnsi="Times New Roman" w:cs="Times New Roman"/>
          <w:sz w:val="24"/>
          <w:szCs w:val="24"/>
          <w:lang/>
        </w:rPr>
        <w:t>. Давайте создадим конфигурационный файл для сервера:</w:t>
      </w:r>
    </w:p>
    <w:p w14:paraId="2DBF26CF"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Courier New" w:eastAsia="Times New Roman" w:hAnsi="Courier New" w:cs="Courier New"/>
          <w:sz w:val="20"/>
          <w:szCs w:val="20"/>
          <w:lang/>
        </w:rPr>
        <w:t>zcat /usr/share/doc/openvpn/examples/sample-config-files/server.conf.gz | sudo tee /etc/openvpn/server.conf</w:t>
      </w:r>
    </w:p>
    <w:p w14:paraId="1940AC71"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t xml:space="preserve">Здесь вам нужно настроить несколько параметров. Самые важные - </w:t>
      </w:r>
      <w:r w:rsidRPr="00EC484C">
        <w:rPr>
          <w:rFonts w:ascii="Times New Roman" w:eastAsia="Times New Roman" w:hAnsi="Times New Roman" w:cs="Times New Roman"/>
          <w:b/>
          <w:bCs/>
          <w:sz w:val="24"/>
          <w:szCs w:val="24"/>
          <w:lang/>
        </w:rPr>
        <w:t>port</w:t>
      </w:r>
      <w:r w:rsidRPr="00EC484C">
        <w:rPr>
          <w:rFonts w:ascii="Times New Roman" w:eastAsia="Times New Roman" w:hAnsi="Times New Roman" w:cs="Times New Roman"/>
          <w:sz w:val="24"/>
          <w:szCs w:val="24"/>
          <w:lang/>
        </w:rPr>
        <w:t xml:space="preserve"> и</w:t>
      </w:r>
      <w:r w:rsidRPr="00EC484C">
        <w:rPr>
          <w:rFonts w:ascii="Times New Roman" w:eastAsia="Times New Roman" w:hAnsi="Times New Roman" w:cs="Times New Roman"/>
          <w:b/>
          <w:bCs/>
          <w:sz w:val="24"/>
          <w:szCs w:val="24"/>
          <w:lang/>
        </w:rPr>
        <w:t xml:space="preserve"> proto</w:t>
      </w:r>
      <w:r w:rsidRPr="00EC484C">
        <w:rPr>
          <w:rFonts w:ascii="Times New Roman" w:eastAsia="Times New Roman" w:hAnsi="Times New Roman" w:cs="Times New Roman"/>
          <w:sz w:val="24"/>
          <w:szCs w:val="24"/>
          <w:lang/>
        </w:rPr>
        <w:t xml:space="preserve"> - порт и протокол, по которым будет работать программа;</w:t>
      </w:r>
    </w:p>
    <w:p w14:paraId="61242B56"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Courier New" w:eastAsia="Times New Roman" w:hAnsi="Courier New" w:cs="Courier New"/>
          <w:sz w:val="20"/>
          <w:szCs w:val="20"/>
          <w:lang/>
        </w:rPr>
        <w:t>port 1194</w:t>
      </w:r>
      <w:r w:rsidRPr="00EC484C">
        <w:rPr>
          <w:rFonts w:ascii="Courier New" w:eastAsia="Times New Roman" w:hAnsi="Courier New" w:cs="Courier New"/>
          <w:sz w:val="20"/>
          <w:szCs w:val="20"/>
          <w:lang/>
        </w:rPr>
        <w:br/>
        <w:t>proto udp</w:t>
      </w:r>
    </w:p>
    <w:p w14:paraId="439F7C9A"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t>Все созданные ключи нужно прописать в конфигурационном файле. Наши ключи хранятся по адресу /etc/openvpn, в самой папке с конфигурационным файлом, поэтому можно не прописывать к ним полный путь:</w:t>
      </w:r>
    </w:p>
    <w:p w14:paraId="587BEB2C"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Courier New" w:eastAsia="Times New Roman" w:hAnsi="Courier New" w:cs="Courier New"/>
          <w:sz w:val="20"/>
          <w:szCs w:val="20"/>
          <w:lang/>
        </w:rPr>
        <w:t>ca ca.crt</w:t>
      </w:r>
      <w:r w:rsidRPr="00EC484C">
        <w:rPr>
          <w:rFonts w:ascii="Courier New" w:eastAsia="Times New Roman" w:hAnsi="Courier New" w:cs="Courier New"/>
          <w:sz w:val="20"/>
          <w:szCs w:val="20"/>
          <w:lang/>
        </w:rPr>
        <w:br/>
        <w:t>cert server.crt</w:t>
      </w:r>
      <w:r w:rsidRPr="00EC484C">
        <w:rPr>
          <w:rFonts w:ascii="Courier New" w:eastAsia="Times New Roman" w:hAnsi="Courier New" w:cs="Courier New"/>
          <w:sz w:val="20"/>
          <w:szCs w:val="20"/>
          <w:lang/>
        </w:rPr>
        <w:br/>
        <w:t>key server.key</w:t>
      </w:r>
      <w:r w:rsidRPr="00EC484C">
        <w:rPr>
          <w:rFonts w:ascii="Courier New" w:eastAsia="Times New Roman" w:hAnsi="Courier New" w:cs="Courier New"/>
          <w:sz w:val="20"/>
          <w:szCs w:val="20"/>
          <w:lang/>
        </w:rPr>
        <w:br/>
        <w:t>dh dh.pem</w:t>
      </w:r>
      <w:r w:rsidRPr="00EC484C">
        <w:rPr>
          <w:rFonts w:ascii="Courier New" w:eastAsia="Times New Roman" w:hAnsi="Courier New" w:cs="Courier New"/>
          <w:sz w:val="20"/>
          <w:szCs w:val="20"/>
          <w:lang/>
        </w:rPr>
        <w:br/>
        <w:t>tls-auth ta.key 0</w:t>
      </w:r>
    </w:p>
    <w:p w14:paraId="24F9DEE9"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t>Настраиваем диапазон адресов для виртуальной сети, наш сервер будет доступен по первому из них - 10.8.0.1:</w:t>
      </w:r>
    </w:p>
    <w:p w14:paraId="20E96803"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Courier New" w:eastAsia="Times New Roman" w:hAnsi="Courier New" w:cs="Courier New"/>
          <w:sz w:val="20"/>
          <w:szCs w:val="20"/>
          <w:lang/>
        </w:rPr>
        <w:t>server 10.8.0.0 255.255.255.0</w:t>
      </w:r>
    </w:p>
    <w:p w14:paraId="35480CFD"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t>Следующая директива позволяет раздавать одним и тем же клиентам одни и те же IP адреса:</w:t>
      </w:r>
    </w:p>
    <w:p w14:paraId="28270DD8"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Courier New" w:eastAsia="Times New Roman" w:hAnsi="Courier New" w:cs="Courier New"/>
          <w:sz w:val="20"/>
          <w:szCs w:val="20"/>
          <w:lang/>
        </w:rPr>
        <w:t>ifconfig-pool-persist /var/log/openvpn/ipp.txt</w:t>
      </w:r>
    </w:p>
    <w:p w14:paraId="7D4AD954"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t>После завершения настройки сохраните изменения в файле, вы можете либо вставить всю эту конфигурацию себе или отредактировать файл с примером. Если убрать все комментарии получится такой конфигурационный файл:</w:t>
      </w:r>
    </w:p>
    <w:p w14:paraId="3B805EC2"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Courier New" w:eastAsia="Times New Roman" w:hAnsi="Courier New" w:cs="Courier New"/>
          <w:sz w:val="20"/>
          <w:szCs w:val="20"/>
          <w:lang/>
        </w:rPr>
        <w:t>port 1194</w:t>
      </w:r>
      <w:r w:rsidRPr="00EC484C">
        <w:rPr>
          <w:rFonts w:ascii="Courier New" w:eastAsia="Times New Roman" w:hAnsi="Courier New" w:cs="Courier New"/>
          <w:sz w:val="20"/>
          <w:szCs w:val="20"/>
          <w:lang/>
        </w:rPr>
        <w:br/>
        <w:t>proto udp</w:t>
      </w:r>
      <w:r w:rsidRPr="00EC484C">
        <w:rPr>
          <w:rFonts w:ascii="Courier New" w:eastAsia="Times New Roman" w:hAnsi="Courier New" w:cs="Courier New"/>
          <w:sz w:val="20"/>
          <w:szCs w:val="20"/>
          <w:lang/>
        </w:rPr>
        <w:br/>
        <w:t>dev tun</w:t>
      </w:r>
      <w:r w:rsidRPr="00EC484C">
        <w:rPr>
          <w:rFonts w:ascii="Courier New" w:eastAsia="Times New Roman" w:hAnsi="Courier New" w:cs="Courier New"/>
          <w:sz w:val="20"/>
          <w:szCs w:val="20"/>
          <w:lang/>
        </w:rPr>
        <w:br/>
        <w:t>ca ca.crt</w:t>
      </w:r>
      <w:r w:rsidRPr="00EC484C">
        <w:rPr>
          <w:rFonts w:ascii="Courier New" w:eastAsia="Times New Roman" w:hAnsi="Courier New" w:cs="Courier New"/>
          <w:sz w:val="20"/>
          <w:szCs w:val="20"/>
          <w:lang/>
        </w:rPr>
        <w:br/>
        <w:t>cert server.crt</w:t>
      </w:r>
      <w:r w:rsidRPr="00EC484C">
        <w:rPr>
          <w:rFonts w:ascii="Courier New" w:eastAsia="Times New Roman" w:hAnsi="Courier New" w:cs="Courier New"/>
          <w:sz w:val="20"/>
          <w:szCs w:val="20"/>
          <w:lang/>
        </w:rPr>
        <w:br/>
        <w:t>key server.key</w:t>
      </w:r>
      <w:r w:rsidRPr="00EC484C">
        <w:rPr>
          <w:rFonts w:ascii="Courier New" w:eastAsia="Times New Roman" w:hAnsi="Courier New" w:cs="Courier New"/>
          <w:sz w:val="20"/>
          <w:szCs w:val="20"/>
          <w:lang/>
        </w:rPr>
        <w:br/>
        <w:t>dh dh.pem</w:t>
      </w:r>
      <w:r w:rsidRPr="00EC484C">
        <w:rPr>
          <w:rFonts w:ascii="Courier New" w:eastAsia="Times New Roman" w:hAnsi="Courier New" w:cs="Courier New"/>
          <w:sz w:val="20"/>
          <w:szCs w:val="20"/>
          <w:lang/>
        </w:rPr>
        <w:br/>
        <w:t>server 10.8.0.0 255.255.255.0</w:t>
      </w:r>
      <w:r w:rsidRPr="00EC484C">
        <w:rPr>
          <w:rFonts w:ascii="Courier New" w:eastAsia="Times New Roman" w:hAnsi="Courier New" w:cs="Courier New"/>
          <w:sz w:val="20"/>
          <w:szCs w:val="20"/>
          <w:lang/>
        </w:rPr>
        <w:br/>
        <w:t>ifconfig-pool-persist /var/log/openvpn/ipp.txt</w:t>
      </w:r>
      <w:r w:rsidRPr="00EC484C">
        <w:rPr>
          <w:rFonts w:ascii="Courier New" w:eastAsia="Times New Roman" w:hAnsi="Courier New" w:cs="Courier New"/>
          <w:sz w:val="20"/>
          <w:szCs w:val="20"/>
          <w:lang/>
        </w:rPr>
        <w:br/>
        <w:t>push "redirect-gateway def1 bypass-dhcp"</w:t>
      </w:r>
      <w:r w:rsidRPr="00EC484C">
        <w:rPr>
          <w:rFonts w:ascii="Courier New" w:eastAsia="Times New Roman" w:hAnsi="Courier New" w:cs="Courier New"/>
          <w:sz w:val="20"/>
          <w:szCs w:val="20"/>
          <w:lang/>
        </w:rPr>
        <w:br/>
        <w:t>push "dhcp-option DNS 8.8.8.8"</w:t>
      </w:r>
      <w:r w:rsidRPr="00EC484C">
        <w:rPr>
          <w:rFonts w:ascii="Courier New" w:eastAsia="Times New Roman" w:hAnsi="Courier New" w:cs="Courier New"/>
          <w:sz w:val="20"/>
          <w:szCs w:val="20"/>
          <w:lang/>
        </w:rPr>
        <w:br/>
        <w:t>push "dhcp-option DNS 8.8.8.8"</w:t>
      </w:r>
      <w:r w:rsidRPr="00EC484C">
        <w:rPr>
          <w:rFonts w:ascii="Courier New" w:eastAsia="Times New Roman" w:hAnsi="Courier New" w:cs="Courier New"/>
          <w:sz w:val="20"/>
          <w:szCs w:val="20"/>
          <w:lang/>
        </w:rPr>
        <w:br/>
      </w:r>
      <w:r w:rsidRPr="00EC484C">
        <w:rPr>
          <w:rFonts w:ascii="Courier New" w:eastAsia="Times New Roman" w:hAnsi="Courier New" w:cs="Courier New"/>
          <w:sz w:val="20"/>
          <w:szCs w:val="20"/>
          <w:lang/>
        </w:rPr>
        <w:lastRenderedPageBreak/>
        <w:t>keepalive 10 120</w:t>
      </w:r>
      <w:r w:rsidRPr="00EC484C">
        <w:rPr>
          <w:rFonts w:ascii="Courier New" w:eastAsia="Times New Roman" w:hAnsi="Courier New" w:cs="Courier New"/>
          <w:sz w:val="20"/>
          <w:szCs w:val="20"/>
          <w:lang/>
        </w:rPr>
        <w:br/>
        <w:t>tls-auth ta.key 0</w:t>
      </w:r>
      <w:r w:rsidRPr="00EC484C">
        <w:rPr>
          <w:rFonts w:ascii="Courier New" w:eastAsia="Times New Roman" w:hAnsi="Courier New" w:cs="Courier New"/>
          <w:sz w:val="20"/>
          <w:szCs w:val="20"/>
          <w:lang/>
        </w:rPr>
        <w:br/>
        <w:t>cipher AES-256-CBC</w:t>
      </w:r>
      <w:r w:rsidRPr="00EC484C">
        <w:rPr>
          <w:rFonts w:ascii="Courier New" w:eastAsia="Times New Roman" w:hAnsi="Courier New" w:cs="Courier New"/>
          <w:sz w:val="20"/>
          <w:szCs w:val="20"/>
          <w:lang/>
        </w:rPr>
        <w:br/>
        <w:t>persist-key</w:t>
      </w:r>
      <w:r w:rsidRPr="00EC484C">
        <w:rPr>
          <w:rFonts w:ascii="Courier New" w:eastAsia="Times New Roman" w:hAnsi="Courier New" w:cs="Courier New"/>
          <w:sz w:val="20"/>
          <w:szCs w:val="20"/>
          <w:lang/>
        </w:rPr>
        <w:br/>
        <w:t>persist-tun</w:t>
      </w:r>
      <w:r w:rsidRPr="00EC484C">
        <w:rPr>
          <w:rFonts w:ascii="Courier New" w:eastAsia="Times New Roman" w:hAnsi="Courier New" w:cs="Courier New"/>
          <w:sz w:val="20"/>
          <w:szCs w:val="20"/>
          <w:lang/>
        </w:rPr>
        <w:br/>
        <w:t>status /var/log/openvpn/openvpn-status.log</w:t>
      </w:r>
      <w:r w:rsidRPr="00EC484C">
        <w:rPr>
          <w:rFonts w:ascii="Courier New" w:eastAsia="Times New Roman" w:hAnsi="Courier New" w:cs="Courier New"/>
          <w:sz w:val="20"/>
          <w:szCs w:val="20"/>
          <w:lang/>
        </w:rPr>
        <w:br/>
        <w:t>verb 3</w:t>
      </w:r>
      <w:r w:rsidRPr="00EC484C">
        <w:rPr>
          <w:rFonts w:ascii="Courier New" w:eastAsia="Times New Roman" w:hAnsi="Courier New" w:cs="Courier New"/>
          <w:sz w:val="20"/>
          <w:szCs w:val="20"/>
          <w:lang/>
        </w:rPr>
        <w:br/>
        <w:t>explicit-exit-notify 1</w:t>
      </w:r>
    </w:p>
    <w:p w14:paraId="46BFFA0A"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t>Настройка сервера OpenVPN завершена. Дальше необходимо запустить OpenVPN сервер. Это можно сделать прямо из командной строки, просто укажите адрес конфигурационного файла:</w:t>
      </w:r>
    </w:p>
    <w:p w14:paraId="4DE82900"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Courier New" w:eastAsia="Times New Roman" w:hAnsi="Courier New" w:cs="Courier New"/>
          <w:sz w:val="20"/>
          <w:szCs w:val="20"/>
          <w:lang/>
        </w:rPr>
        <w:t>sudo openvpn /etc/openvpn/server.conf</w:t>
      </w:r>
    </w:p>
    <w:p w14:paraId="5E79B6E5" w14:textId="5AD65FD1"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noProof/>
          <w:color w:val="0000FF"/>
          <w:sz w:val="24"/>
          <w:szCs w:val="24"/>
          <w:lang/>
        </w:rPr>
        <w:drawing>
          <wp:inline distT="0" distB="0" distL="0" distR="0" wp14:anchorId="1273C56C" wp14:editId="21CD44D5">
            <wp:extent cx="5940425" cy="3559810"/>
            <wp:effectExtent l="0" t="0" r="3175" b="2540"/>
            <wp:docPr id="9" name="Рисунок 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559810"/>
                    </a:xfrm>
                    <a:prstGeom prst="rect">
                      <a:avLst/>
                    </a:prstGeom>
                    <a:noFill/>
                    <a:ln>
                      <a:noFill/>
                    </a:ln>
                  </pic:spPr>
                </pic:pic>
              </a:graphicData>
            </a:graphic>
          </wp:inline>
        </w:drawing>
      </w:r>
    </w:p>
    <w:p w14:paraId="7E6A5D7B"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t>Если вы увидели сообщение Initialization Sequence Completed значит всё хорошо и можно двигаться дальше. Если возникли ошибки, исправьте их, скорее всего вы сделали что-то не то в конфигурационном файле. После этого остановите запущенный сервер и запустите его снова уже с помощью systemd:</w:t>
      </w:r>
    </w:p>
    <w:p w14:paraId="51914645"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Courier New" w:eastAsia="Times New Roman" w:hAnsi="Courier New" w:cs="Courier New"/>
          <w:sz w:val="20"/>
          <w:szCs w:val="20"/>
          <w:lang/>
        </w:rPr>
        <w:t>sudo systemctl start openvpn@server</w:t>
      </w:r>
    </w:p>
    <w:p w14:paraId="4D41B861" w14:textId="77777777" w:rsidR="00EC484C" w:rsidRPr="00EC484C" w:rsidRDefault="00EC484C" w:rsidP="00EC484C">
      <w:pPr>
        <w:spacing w:before="100" w:beforeAutospacing="1" w:after="100" w:afterAutospacing="1" w:line="240" w:lineRule="auto"/>
        <w:outlineLvl w:val="2"/>
        <w:rPr>
          <w:rFonts w:ascii="Times New Roman" w:eastAsia="Times New Roman" w:hAnsi="Times New Roman" w:cs="Times New Roman"/>
          <w:b/>
          <w:bCs/>
          <w:sz w:val="27"/>
          <w:szCs w:val="27"/>
          <w:lang/>
        </w:rPr>
      </w:pPr>
      <w:r w:rsidRPr="00EC484C">
        <w:rPr>
          <w:rFonts w:ascii="Times New Roman" w:eastAsia="Times New Roman" w:hAnsi="Times New Roman" w:cs="Times New Roman"/>
          <w:b/>
          <w:bCs/>
          <w:sz w:val="27"/>
          <w:szCs w:val="27"/>
          <w:lang/>
        </w:rPr>
        <w:t>5. Настройка форвардинга пакетов</w:t>
      </w:r>
    </w:p>
    <w:p w14:paraId="6D4B4FFB"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t>Для того чтобы OpenVPN сервер мог предоставить клиентам доступ к внешней сети сервера надо включить параметр ip_forwarding. Для этого откройте файл для этого выполните такую команду:</w:t>
      </w:r>
    </w:p>
    <w:p w14:paraId="7D483BDA"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Courier New" w:eastAsia="Times New Roman" w:hAnsi="Courier New" w:cs="Courier New"/>
          <w:sz w:val="20"/>
          <w:szCs w:val="20"/>
          <w:lang/>
        </w:rPr>
        <w:t>sysctl -w net.ipv4.ip_forward=1</w:t>
      </w:r>
    </w:p>
    <w:p w14:paraId="572D1B25" w14:textId="77777777" w:rsidR="00EC484C" w:rsidRPr="00EC484C" w:rsidRDefault="00EC484C" w:rsidP="00EC484C">
      <w:pPr>
        <w:spacing w:before="100" w:beforeAutospacing="1" w:after="100" w:afterAutospacing="1" w:line="240" w:lineRule="auto"/>
        <w:outlineLvl w:val="2"/>
        <w:rPr>
          <w:rFonts w:ascii="Times New Roman" w:eastAsia="Times New Roman" w:hAnsi="Times New Roman" w:cs="Times New Roman"/>
          <w:b/>
          <w:bCs/>
          <w:sz w:val="27"/>
          <w:szCs w:val="27"/>
          <w:lang/>
        </w:rPr>
      </w:pPr>
      <w:r w:rsidRPr="00EC484C">
        <w:rPr>
          <w:rFonts w:ascii="Times New Roman" w:eastAsia="Times New Roman" w:hAnsi="Times New Roman" w:cs="Times New Roman"/>
          <w:b/>
          <w:bCs/>
          <w:sz w:val="27"/>
          <w:szCs w:val="27"/>
          <w:lang/>
        </w:rPr>
        <w:t>6. Настройка брандмауэра</w:t>
      </w:r>
    </w:p>
    <w:p w14:paraId="78774B81"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lastRenderedPageBreak/>
        <w:t>Теперь надо разрешить прохождение пакетов в брандмауэре. Давайте будем использовать iptables. Но сначала надо посмотреть сетевой интерфейс, который используется для доступа к внешней сети. Это можно сделать с помощью команды:</w:t>
      </w:r>
    </w:p>
    <w:p w14:paraId="139897BD"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Courier New" w:eastAsia="Times New Roman" w:hAnsi="Courier New" w:cs="Courier New"/>
          <w:sz w:val="20"/>
          <w:szCs w:val="20"/>
          <w:lang/>
        </w:rPr>
        <w:t>ip -br a</w:t>
      </w:r>
    </w:p>
    <w:p w14:paraId="6001FB82" w14:textId="4D1FDF16"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noProof/>
          <w:color w:val="0000FF"/>
          <w:sz w:val="24"/>
          <w:szCs w:val="24"/>
          <w:lang/>
        </w:rPr>
        <w:drawing>
          <wp:inline distT="0" distB="0" distL="0" distR="0" wp14:anchorId="7E698BD5" wp14:editId="490E8562">
            <wp:extent cx="5940425" cy="3559810"/>
            <wp:effectExtent l="0" t="0" r="3175" b="2540"/>
            <wp:docPr id="8" name="Рисунок 8">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559810"/>
                    </a:xfrm>
                    <a:prstGeom prst="rect">
                      <a:avLst/>
                    </a:prstGeom>
                    <a:noFill/>
                    <a:ln>
                      <a:noFill/>
                    </a:ln>
                  </pic:spPr>
                </pic:pic>
              </a:graphicData>
            </a:graphic>
          </wp:inline>
        </w:drawing>
      </w:r>
    </w:p>
    <w:p w14:paraId="471A9FDD"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t xml:space="preserve">В данном случае - это </w:t>
      </w:r>
      <w:r w:rsidRPr="00EC484C">
        <w:rPr>
          <w:rFonts w:ascii="Times New Roman" w:eastAsia="Times New Roman" w:hAnsi="Times New Roman" w:cs="Times New Roman"/>
          <w:b/>
          <w:bCs/>
          <w:sz w:val="24"/>
          <w:szCs w:val="24"/>
          <w:lang/>
        </w:rPr>
        <w:t>ens3</w:t>
      </w:r>
      <w:r w:rsidRPr="00EC484C">
        <w:rPr>
          <w:rFonts w:ascii="Times New Roman" w:eastAsia="Times New Roman" w:hAnsi="Times New Roman" w:cs="Times New Roman"/>
          <w:sz w:val="24"/>
          <w:szCs w:val="24"/>
          <w:lang/>
        </w:rPr>
        <w:t>. Поэтому правила iptables будут выглядеть вот так:</w:t>
      </w:r>
    </w:p>
    <w:p w14:paraId="6373C1DE"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Courier New" w:eastAsia="Times New Roman" w:hAnsi="Courier New" w:cs="Courier New"/>
          <w:sz w:val="20"/>
          <w:szCs w:val="20"/>
          <w:lang/>
        </w:rPr>
        <w:t>sudo iptables -I FORWARD -i tun0 -o ens3 -j ACCEPT</w:t>
      </w:r>
      <w:r w:rsidRPr="00EC484C">
        <w:rPr>
          <w:rFonts w:ascii="Times New Roman" w:eastAsia="Times New Roman" w:hAnsi="Times New Roman" w:cs="Times New Roman"/>
          <w:sz w:val="24"/>
          <w:szCs w:val="24"/>
          <w:lang/>
        </w:rPr>
        <w:br/>
      </w:r>
      <w:r w:rsidRPr="00EC484C">
        <w:rPr>
          <w:rFonts w:ascii="Courier New" w:eastAsia="Times New Roman" w:hAnsi="Courier New" w:cs="Courier New"/>
          <w:sz w:val="20"/>
          <w:szCs w:val="20"/>
          <w:lang/>
        </w:rPr>
        <w:t>sudo iptables -I FORWARD -i ens3 -o tun0 -j ACCEPT</w:t>
      </w:r>
      <w:r w:rsidRPr="00EC484C">
        <w:rPr>
          <w:rFonts w:ascii="Times New Roman" w:eastAsia="Times New Roman" w:hAnsi="Times New Roman" w:cs="Times New Roman"/>
          <w:sz w:val="24"/>
          <w:szCs w:val="24"/>
          <w:lang/>
        </w:rPr>
        <w:br/>
      </w:r>
      <w:r w:rsidRPr="00EC484C">
        <w:rPr>
          <w:rFonts w:ascii="Courier New" w:eastAsia="Times New Roman" w:hAnsi="Courier New" w:cs="Courier New"/>
          <w:sz w:val="20"/>
          <w:szCs w:val="20"/>
          <w:lang/>
        </w:rPr>
        <w:t>sudo iptables -t nat -A POSTROUTING -o ens3 -j MASQUERADE</w:t>
      </w:r>
    </w:p>
    <w:p w14:paraId="6AE140A8"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t>Настройка OpenVPN Ubuntu на сервере завершена, теперь осталось подготовить всё необходимое для подключения клиентов.</w:t>
      </w:r>
    </w:p>
    <w:p w14:paraId="5E7A5328" w14:textId="77777777" w:rsidR="00EC484C" w:rsidRPr="00EC484C" w:rsidRDefault="00EC484C" w:rsidP="00EC484C">
      <w:pPr>
        <w:spacing w:before="100" w:beforeAutospacing="1" w:after="100" w:afterAutospacing="1" w:line="240" w:lineRule="auto"/>
        <w:outlineLvl w:val="2"/>
        <w:rPr>
          <w:rFonts w:ascii="Times New Roman" w:eastAsia="Times New Roman" w:hAnsi="Times New Roman" w:cs="Times New Roman"/>
          <w:b/>
          <w:bCs/>
          <w:sz w:val="27"/>
          <w:szCs w:val="27"/>
          <w:lang/>
        </w:rPr>
      </w:pPr>
      <w:r w:rsidRPr="00EC484C">
        <w:rPr>
          <w:rFonts w:ascii="Times New Roman" w:eastAsia="Times New Roman" w:hAnsi="Times New Roman" w:cs="Times New Roman"/>
          <w:b/>
          <w:bCs/>
          <w:sz w:val="27"/>
          <w:szCs w:val="27"/>
          <w:lang/>
        </w:rPr>
        <w:t>7. Создание сертификатов для клиента</w:t>
      </w:r>
    </w:p>
    <w:p w14:paraId="15D5158D"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t xml:space="preserve">Чтобы не скидывать ключи на сервер, а потом обратно, лучше создавать ключи на сервере. Для этого в той же директории </w:t>
      </w:r>
      <w:r w:rsidRPr="00EC484C">
        <w:rPr>
          <w:rFonts w:ascii="Times New Roman" w:eastAsia="Times New Roman" w:hAnsi="Times New Roman" w:cs="Times New Roman"/>
          <w:b/>
          <w:bCs/>
          <w:sz w:val="24"/>
          <w:szCs w:val="24"/>
          <w:lang/>
        </w:rPr>
        <w:t>/etc/openvpn/easy-rsa/</w:t>
      </w:r>
      <w:r w:rsidRPr="00EC484C">
        <w:rPr>
          <w:rFonts w:ascii="Times New Roman" w:eastAsia="Times New Roman" w:hAnsi="Times New Roman" w:cs="Times New Roman"/>
          <w:sz w:val="24"/>
          <w:szCs w:val="24"/>
          <w:lang/>
        </w:rPr>
        <w:t xml:space="preserve"> выполните такую команду:</w:t>
      </w:r>
    </w:p>
    <w:p w14:paraId="2AA88AE8"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Courier New" w:eastAsia="Times New Roman" w:hAnsi="Courier New" w:cs="Courier New"/>
          <w:sz w:val="20"/>
          <w:szCs w:val="20"/>
          <w:lang/>
        </w:rPr>
        <w:t>sudo ./easyrsa build-client-full losst nopass</w:t>
      </w:r>
    </w:p>
    <w:p w14:paraId="1EE5A11A" w14:textId="39FBF02A"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noProof/>
          <w:color w:val="0000FF"/>
          <w:sz w:val="24"/>
          <w:szCs w:val="24"/>
          <w:lang/>
        </w:rPr>
        <w:lastRenderedPageBreak/>
        <w:drawing>
          <wp:inline distT="0" distB="0" distL="0" distR="0" wp14:anchorId="32267526" wp14:editId="49AAD6B6">
            <wp:extent cx="5940425" cy="3559810"/>
            <wp:effectExtent l="0" t="0" r="3175" b="2540"/>
            <wp:docPr id="7" name="Рисунок 7">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3559810"/>
                    </a:xfrm>
                    <a:prstGeom prst="rect">
                      <a:avLst/>
                    </a:prstGeom>
                    <a:noFill/>
                    <a:ln>
                      <a:noFill/>
                    </a:ln>
                  </pic:spPr>
                </pic:pic>
              </a:graphicData>
            </a:graphic>
          </wp:inline>
        </w:drawing>
      </w:r>
    </w:p>
    <w:p w14:paraId="6A622C79"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t xml:space="preserve">Вместо </w:t>
      </w:r>
      <w:r w:rsidRPr="00EC484C">
        <w:rPr>
          <w:rFonts w:ascii="Times New Roman" w:eastAsia="Times New Roman" w:hAnsi="Times New Roman" w:cs="Times New Roman"/>
          <w:b/>
          <w:bCs/>
          <w:sz w:val="24"/>
          <w:szCs w:val="24"/>
          <w:lang/>
        </w:rPr>
        <w:t>losst</w:t>
      </w:r>
      <w:r w:rsidRPr="00EC484C">
        <w:rPr>
          <w:rFonts w:ascii="Times New Roman" w:eastAsia="Times New Roman" w:hAnsi="Times New Roman" w:cs="Times New Roman"/>
          <w:sz w:val="24"/>
          <w:szCs w:val="24"/>
          <w:lang/>
        </w:rPr>
        <w:t xml:space="preserve"> используйте нужное вам имя пользователя, а опция nopass аналогично генерации ключей для сервера отключает использование пароля.</w:t>
      </w:r>
    </w:p>
    <w:p w14:paraId="5351097A" w14:textId="77777777" w:rsidR="00EC484C" w:rsidRPr="00EC484C" w:rsidRDefault="00EC484C" w:rsidP="00EC484C">
      <w:pPr>
        <w:spacing w:before="100" w:beforeAutospacing="1" w:after="100" w:afterAutospacing="1" w:line="240" w:lineRule="auto"/>
        <w:outlineLvl w:val="2"/>
        <w:rPr>
          <w:rFonts w:ascii="Times New Roman" w:eastAsia="Times New Roman" w:hAnsi="Times New Roman" w:cs="Times New Roman"/>
          <w:b/>
          <w:bCs/>
          <w:sz w:val="27"/>
          <w:szCs w:val="27"/>
          <w:lang/>
        </w:rPr>
      </w:pPr>
      <w:r w:rsidRPr="00EC484C">
        <w:rPr>
          <w:rFonts w:ascii="Times New Roman" w:eastAsia="Times New Roman" w:hAnsi="Times New Roman" w:cs="Times New Roman"/>
          <w:b/>
          <w:bCs/>
          <w:sz w:val="27"/>
          <w:szCs w:val="27"/>
          <w:lang/>
        </w:rPr>
        <w:t>8. Конфигурационный файл клиента</w:t>
      </w:r>
    </w:p>
    <w:p w14:paraId="66E58042"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t xml:space="preserve">Давайте создадим папку </w:t>
      </w:r>
      <w:r w:rsidRPr="00EC484C">
        <w:rPr>
          <w:rFonts w:ascii="Times New Roman" w:eastAsia="Times New Roman" w:hAnsi="Times New Roman" w:cs="Times New Roman"/>
          <w:b/>
          <w:bCs/>
          <w:sz w:val="24"/>
          <w:szCs w:val="24"/>
          <w:lang/>
        </w:rPr>
        <w:t>/etc/openvpn/clients</w:t>
      </w:r>
      <w:r w:rsidRPr="00EC484C">
        <w:rPr>
          <w:rFonts w:ascii="Times New Roman" w:eastAsia="Times New Roman" w:hAnsi="Times New Roman" w:cs="Times New Roman"/>
          <w:sz w:val="24"/>
          <w:szCs w:val="24"/>
          <w:lang/>
        </w:rPr>
        <w:t>, куда будем складывать все ключи и конфигурационные файлы клиентов:</w:t>
      </w:r>
    </w:p>
    <w:p w14:paraId="0D76563F"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Courier New" w:eastAsia="Times New Roman" w:hAnsi="Courier New" w:cs="Courier New"/>
          <w:sz w:val="20"/>
          <w:szCs w:val="20"/>
          <w:lang/>
        </w:rPr>
        <w:t>sudo mkdir /etc/openvpn/clients</w:t>
      </w:r>
    </w:p>
    <w:p w14:paraId="0FD76271"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Courier New" w:eastAsia="Times New Roman" w:hAnsi="Courier New" w:cs="Courier New"/>
          <w:sz w:val="20"/>
          <w:szCs w:val="20"/>
          <w:lang/>
        </w:rPr>
        <w:t>sudo mkdir /etc/openvpn/clients/losst</w:t>
      </w:r>
    </w:p>
    <w:p w14:paraId="54E83B54"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t>Затем перейдите в папку клиента:</w:t>
      </w:r>
    </w:p>
    <w:p w14:paraId="6C38DAC8"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Courier New" w:eastAsia="Times New Roman" w:hAnsi="Courier New" w:cs="Courier New"/>
          <w:sz w:val="20"/>
          <w:szCs w:val="20"/>
          <w:lang/>
        </w:rPr>
        <w:t>cd /etc/openvpn/clients/losst</w:t>
      </w:r>
    </w:p>
    <w:p w14:paraId="5C2E1F9E"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t xml:space="preserve">Затем туда надо скопировать </w:t>
      </w:r>
      <w:r w:rsidRPr="00EC484C">
        <w:rPr>
          <w:rFonts w:ascii="Times New Roman" w:eastAsia="Times New Roman" w:hAnsi="Times New Roman" w:cs="Times New Roman"/>
          <w:b/>
          <w:bCs/>
          <w:sz w:val="24"/>
          <w:szCs w:val="24"/>
          <w:lang/>
        </w:rPr>
        <w:t>ca.crt</w:t>
      </w:r>
      <w:r w:rsidRPr="00EC484C">
        <w:rPr>
          <w:rFonts w:ascii="Times New Roman" w:eastAsia="Times New Roman" w:hAnsi="Times New Roman" w:cs="Times New Roman"/>
          <w:sz w:val="24"/>
          <w:szCs w:val="24"/>
          <w:lang/>
        </w:rPr>
        <w:t>,</w:t>
      </w:r>
      <w:r w:rsidRPr="00EC484C">
        <w:rPr>
          <w:rFonts w:ascii="Times New Roman" w:eastAsia="Times New Roman" w:hAnsi="Times New Roman" w:cs="Times New Roman"/>
          <w:b/>
          <w:bCs/>
          <w:sz w:val="24"/>
          <w:szCs w:val="24"/>
          <w:lang/>
        </w:rPr>
        <w:t xml:space="preserve"> ta.key</w:t>
      </w:r>
      <w:r w:rsidRPr="00EC484C">
        <w:rPr>
          <w:rFonts w:ascii="Times New Roman" w:eastAsia="Times New Roman" w:hAnsi="Times New Roman" w:cs="Times New Roman"/>
          <w:sz w:val="24"/>
          <w:szCs w:val="24"/>
          <w:lang/>
        </w:rPr>
        <w:t xml:space="preserve"> и ключи клиента </w:t>
      </w:r>
      <w:r w:rsidRPr="00EC484C">
        <w:rPr>
          <w:rFonts w:ascii="Times New Roman" w:eastAsia="Times New Roman" w:hAnsi="Times New Roman" w:cs="Times New Roman"/>
          <w:b/>
          <w:bCs/>
          <w:sz w:val="24"/>
          <w:szCs w:val="24"/>
          <w:lang/>
        </w:rPr>
        <w:t>losst.crt</w:t>
      </w:r>
      <w:r w:rsidRPr="00EC484C">
        <w:rPr>
          <w:rFonts w:ascii="Times New Roman" w:eastAsia="Times New Roman" w:hAnsi="Times New Roman" w:cs="Times New Roman"/>
          <w:sz w:val="24"/>
          <w:szCs w:val="24"/>
          <w:lang/>
        </w:rPr>
        <w:t xml:space="preserve"> и </w:t>
      </w:r>
      <w:r w:rsidRPr="00EC484C">
        <w:rPr>
          <w:rFonts w:ascii="Times New Roman" w:eastAsia="Times New Roman" w:hAnsi="Times New Roman" w:cs="Times New Roman"/>
          <w:b/>
          <w:bCs/>
          <w:sz w:val="24"/>
          <w:szCs w:val="24"/>
          <w:lang/>
        </w:rPr>
        <w:t>losst.key:</w:t>
      </w:r>
    </w:p>
    <w:p w14:paraId="707FDF11"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Courier New" w:eastAsia="Times New Roman" w:hAnsi="Courier New" w:cs="Courier New"/>
          <w:sz w:val="20"/>
          <w:szCs w:val="20"/>
          <w:lang/>
        </w:rPr>
        <w:t>cp /etc/openvpn/easy-rsa/pki/ca.crt /etc/openvpn/clients/losst/</w:t>
      </w:r>
      <w:r w:rsidRPr="00EC484C">
        <w:rPr>
          <w:rFonts w:ascii="Times New Roman" w:eastAsia="Times New Roman" w:hAnsi="Times New Roman" w:cs="Times New Roman"/>
          <w:sz w:val="24"/>
          <w:szCs w:val="24"/>
          <w:lang/>
        </w:rPr>
        <w:br/>
      </w:r>
      <w:r w:rsidRPr="00EC484C">
        <w:rPr>
          <w:rFonts w:ascii="Courier New" w:eastAsia="Times New Roman" w:hAnsi="Courier New" w:cs="Courier New"/>
          <w:sz w:val="20"/>
          <w:szCs w:val="20"/>
          <w:lang/>
        </w:rPr>
        <w:t>cp /etc/openvpn/easy-rsa/pki/ta.key /etc/openvpn/clients/losst/</w:t>
      </w:r>
      <w:r w:rsidRPr="00EC484C">
        <w:rPr>
          <w:rFonts w:ascii="Times New Roman" w:eastAsia="Times New Roman" w:hAnsi="Times New Roman" w:cs="Times New Roman"/>
          <w:sz w:val="24"/>
          <w:szCs w:val="24"/>
          <w:lang/>
        </w:rPr>
        <w:br/>
      </w:r>
      <w:r w:rsidRPr="00EC484C">
        <w:rPr>
          <w:rFonts w:ascii="Courier New" w:eastAsia="Times New Roman" w:hAnsi="Courier New" w:cs="Courier New"/>
          <w:sz w:val="20"/>
          <w:szCs w:val="20"/>
          <w:lang/>
        </w:rPr>
        <w:t>cp /etc/openvpn/easy-rsa/pki/issued/losst.crt /etc/openvpn/clients/losst/</w:t>
      </w:r>
      <w:r w:rsidRPr="00EC484C">
        <w:rPr>
          <w:rFonts w:ascii="Times New Roman" w:eastAsia="Times New Roman" w:hAnsi="Times New Roman" w:cs="Times New Roman"/>
          <w:sz w:val="24"/>
          <w:szCs w:val="24"/>
          <w:lang/>
        </w:rPr>
        <w:br/>
      </w:r>
      <w:r w:rsidRPr="00EC484C">
        <w:rPr>
          <w:rFonts w:ascii="Courier New" w:eastAsia="Times New Roman" w:hAnsi="Courier New" w:cs="Courier New"/>
          <w:sz w:val="20"/>
          <w:szCs w:val="20"/>
          <w:lang/>
        </w:rPr>
        <w:t>cp /etc/openvpn/easy-rsa/pki/private/losst.key /etc/openvpn/clients/losst/</w:t>
      </w:r>
    </w:p>
    <w:p w14:paraId="749D73E0"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t>Теперь давайте создадим конфигурационный файл клиента, его тоже можно скопировать из директории с примерами:</w:t>
      </w:r>
    </w:p>
    <w:p w14:paraId="57735D5F"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Courier New" w:eastAsia="Times New Roman" w:hAnsi="Courier New" w:cs="Courier New"/>
          <w:sz w:val="20"/>
          <w:szCs w:val="20"/>
          <w:lang/>
        </w:rPr>
        <w:t>sudo cp /usr/share/doc/openvpn/examples/sample-config-files/client.conf ./losst.conf</w:t>
      </w:r>
    </w:p>
    <w:p w14:paraId="7FD1EF3B"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t>Перед тем, как редактировать конфигурационный файл надо узнать публичный IP вашего сервера. Для этого можно воспользоваться командой:</w:t>
      </w:r>
    </w:p>
    <w:p w14:paraId="33D3B5F3"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Courier New" w:eastAsia="Times New Roman" w:hAnsi="Courier New" w:cs="Courier New"/>
          <w:sz w:val="20"/>
          <w:szCs w:val="20"/>
          <w:lang/>
        </w:rPr>
        <w:lastRenderedPageBreak/>
        <w:t>ip -br a</w:t>
      </w:r>
    </w:p>
    <w:p w14:paraId="5BF80D82" w14:textId="4E8CA08F"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noProof/>
          <w:color w:val="0000FF"/>
          <w:sz w:val="24"/>
          <w:szCs w:val="24"/>
          <w:lang/>
        </w:rPr>
        <w:drawing>
          <wp:inline distT="0" distB="0" distL="0" distR="0" wp14:anchorId="0868F592" wp14:editId="53932203">
            <wp:extent cx="5940425" cy="3559810"/>
            <wp:effectExtent l="0" t="0" r="3175" b="2540"/>
            <wp:docPr id="6" name="Рисунок 6">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559810"/>
                    </a:xfrm>
                    <a:prstGeom prst="rect">
                      <a:avLst/>
                    </a:prstGeom>
                    <a:noFill/>
                    <a:ln>
                      <a:noFill/>
                    </a:ln>
                  </pic:spPr>
                </pic:pic>
              </a:graphicData>
            </a:graphic>
          </wp:inline>
        </w:drawing>
      </w:r>
    </w:p>
    <w:p w14:paraId="562B1316"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t>Теперь можно открыть скопированный конфигурационный файл:</w:t>
      </w:r>
    </w:p>
    <w:p w14:paraId="4D880B2F"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Courier New" w:eastAsia="Times New Roman" w:hAnsi="Courier New" w:cs="Courier New"/>
          <w:sz w:val="20"/>
          <w:szCs w:val="20"/>
          <w:lang/>
        </w:rPr>
        <w:t>sudo vi ./losst.conf</w:t>
      </w:r>
    </w:p>
    <w:p w14:paraId="7721DBE5"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t xml:space="preserve">Здесь обязательно надо заменить в этой строке </w:t>
      </w:r>
      <w:r w:rsidRPr="00EC484C">
        <w:rPr>
          <w:rFonts w:ascii="Times New Roman" w:eastAsia="Times New Roman" w:hAnsi="Times New Roman" w:cs="Times New Roman"/>
          <w:b/>
          <w:bCs/>
          <w:sz w:val="24"/>
          <w:szCs w:val="24"/>
          <w:lang/>
        </w:rPr>
        <w:t>my-server-1</w:t>
      </w:r>
      <w:r w:rsidRPr="00EC484C">
        <w:rPr>
          <w:rFonts w:ascii="Times New Roman" w:eastAsia="Times New Roman" w:hAnsi="Times New Roman" w:cs="Times New Roman"/>
          <w:sz w:val="24"/>
          <w:szCs w:val="24"/>
          <w:lang/>
        </w:rPr>
        <w:t xml:space="preserve"> на IP адрес сервера, который вы узнали ранее. Например:</w:t>
      </w:r>
    </w:p>
    <w:p w14:paraId="68FDC784"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Courier New" w:eastAsia="Times New Roman" w:hAnsi="Courier New" w:cs="Courier New"/>
          <w:sz w:val="20"/>
          <w:szCs w:val="20"/>
          <w:lang/>
        </w:rPr>
        <w:t>remote 185.117.155.209 1194</w:t>
      </w:r>
    </w:p>
    <w:p w14:paraId="6ADBFF5F"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t>Всё остальное можно оставить по умолчанию, сертификаты должны лежать в той же папке, в которой будет находится конфигурационный файл. В результате, если убрать все комментарии получится вот так:</w:t>
      </w:r>
    </w:p>
    <w:p w14:paraId="14E0D959"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Courier New" w:eastAsia="Times New Roman" w:hAnsi="Courier New" w:cs="Courier New"/>
          <w:sz w:val="20"/>
          <w:szCs w:val="20"/>
          <w:lang/>
        </w:rPr>
        <w:t>client</w:t>
      </w:r>
      <w:r w:rsidRPr="00EC484C">
        <w:rPr>
          <w:rFonts w:ascii="Courier New" w:eastAsia="Times New Roman" w:hAnsi="Courier New" w:cs="Courier New"/>
          <w:sz w:val="20"/>
          <w:szCs w:val="20"/>
          <w:lang/>
        </w:rPr>
        <w:br/>
        <w:t>dev tun</w:t>
      </w:r>
      <w:r w:rsidRPr="00EC484C">
        <w:rPr>
          <w:rFonts w:ascii="Courier New" w:eastAsia="Times New Roman" w:hAnsi="Courier New" w:cs="Courier New"/>
          <w:sz w:val="20"/>
          <w:szCs w:val="20"/>
          <w:lang/>
        </w:rPr>
        <w:br/>
        <w:t>proto udp</w:t>
      </w:r>
      <w:r w:rsidRPr="00EC484C">
        <w:rPr>
          <w:rFonts w:ascii="Courier New" w:eastAsia="Times New Roman" w:hAnsi="Courier New" w:cs="Courier New"/>
          <w:sz w:val="20"/>
          <w:szCs w:val="20"/>
          <w:lang/>
        </w:rPr>
        <w:br/>
        <w:t>remote 185.117.155.209 1194</w:t>
      </w:r>
      <w:r w:rsidRPr="00EC484C">
        <w:rPr>
          <w:rFonts w:ascii="Courier New" w:eastAsia="Times New Roman" w:hAnsi="Courier New" w:cs="Courier New"/>
          <w:sz w:val="20"/>
          <w:szCs w:val="20"/>
          <w:lang/>
        </w:rPr>
        <w:br/>
        <w:t>resolv-retry infinite</w:t>
      </w:r>
      <w:r w:rsidRPr="00EC484C">
        <w:rPr>
          <w:rFonts w:ascii="Courier New" w:eastAsia="Times New Roman" w:hAnsi="Courier New" w:cs="Courier New"/>
          <w:sz w:val="20"/>
          <w:szCs w:val="20"/>
          <w:lang/>
        </w:rPr>
        <w:br/>
        <w:t>nobind</w:t>
      </w:r>
      <w:r w:rsidRPr="00EC484C">
        <w:rPr>
          <w:rFonts w:ascii="Courier New" w:eastAsia="Times New Roman" w:hAnsi="Courier New" w:cs="Courier New"/>
          <w:sz w:val="20"/>
          <w:szCs w:val="20"/>
          <w:lang/>
        </w:rPr>
        <w:br/>
        <w:t>persist-key</w:t>
      </w:r>
      <w:r w:rsidRPr="00EC484C">
        <w:rPr>
          <w:rFonts w:ascii="Courier New" w:eastAsia="Times New Roman" w:hAnsi="Courier New" w:cs="Courier New"/>
          <w:sz w:val="20"/>
          <w:szCs w:val="20"/>
          <w:lang/>
        </w:rPr>
        <w:br/>
        <w:t>persist-tun</w:t>
      </w:r>
      <w:r w:rsidRPr="00EC484C">
        <w:rPr>
          <w:rFonts w:ascii="Courier New" w:eastAsia="Times New Roman" w:hAnsi="Courier New" w:cs="Courier New"/>
          <w:sz w:val="20"/>
          <w:szCs w:val="20"/>
          <w:lang/>
        </w:rPr>
        <w:br/>
        <w:t>ca ca.crt</w:t>
      </w:r>
      <w:r w:rsidRPr="00EC484C">
        <w:rPr>
          <w:rFonts w:ascii="Courier New" w:eastAsia="Times New Roman" w:hAnsi="Courier New" w:cs="Courier New"/>
          <w:sz w:val="20"/>
          <w:szCs w:val="20"/>
          <w:lang/>
        </w:rPr>
        <w:br/>
        <w:t>cert losst.crt</w:t>
      </w:r>
      <w:r w:rsidRPr="00EC484C">
        <w:rPr>
          <w:rFonts w:ascii="Courier New" w:eastAsia="Times New Roman" w:hAnsi="Courier New" w:cs="Courier New"/>
          <w:sz w:val="20"/>
          <w:szCs w:val="20"/>
          <w:lang/>
        </w:rPr>
        <w:br/>
        <w:t>key losst.key</w:t>
      </w:r>
      <w:r w:rsidRPr="00EC484C">
        <w:rPr>
          <w:rFonts w:ascii="Courier New" w:eastAsia="Times New Roman" w:hAnsi="Courier New" w:cs="Courier New"/>
          <w:sz w:val="20"/>
          <w:szCs w:val="20"/>
          <w:lang/>
        </w:rPr>
        <w:br/>
        <w:t>remote-cert-tls server</w:t>
      </w:r>
      <w:r w:rsidRPr="00EC484C">
        <w:rPr>
          <w:rFonts w:ascii="Courier New" w:eastAsia="Times New Roman" w:hAnsi="Courier New" w:cs="Courier New"/>
          <w:sz w:val="20"/>
          <w:szCs w:val="20"/>
          <w:lang/>
        </w:rPr>
        <w:br/>
        <w:t>tls-auth ta.key 1</w:t>
      </w:r>
      <w:r w:rsidRPr="00EC484C">
        <w:rPr>
          <w:rFonts w:ascii="Courier New" w:eastAsia="Times New Roman" w:hAnsi="Courier New" w:cs="Courier New"/>
          <w:sz w:val="20"/>
          <w:szCs w:val="20"/>
          <w:lang/>
        </w:rPr>
        <w:br/>
        <w:t>cipher AES-256-CBC</w:t>
      </w:r>
      <w:r w:rsidRPr="00EC484C">
        <w:rPr>
          <w:rFonts w:ascii="Courier New" w:eastAsia="Times New Roman" w:hAnsi="Courier New" w:cs="Courier New"/>
          <w:sz w:val="20"/>
          <w:szCs w:val="20"/>
          <w:lang/>
        </w:rPr>
        <w:br/>
        <w:t>verb 3</w:t>
      </w:r>
    </w:p>
    <w:p w14:paraId="10FEEC4C"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t xml:space="preserve">Обратите внимание, что конфигурационные файлы должны максимально совпадать, отсутствие определенных опций в одном из файлов может привести к ошибкам. Это не значит, что файлы будут идентичны, но основные параметры openvpn должны быть </w:t>
      </w:r>
      <w:r w:rsidRPr="00EC484C">
        <w:rPr>
          <w:rFonts w:ascii="Times New Roman" w:eastAsia="Times New Roman" w:hAnsi="Times New Roman" w:cs="Times New Roman"/>
          <w:sz w:val="24"/>
          <w:szCs w:val="24"/>
          <w:lang/>
        </w:rPr>
        <w:lastRenderedPageBreak/>
        <w:t>одинаковыми. Например, если вы включили опцию</w:t>
      </w:r>
      <w:r w:rsidRPr="00EC484C">
        <w:rPr>
          <w:rFonts w:ascii="Times New Roman" w:eastAsia="Times New Roman" w:hAnsi="Times New Roman" w:cs="Times New Roman"/>
          <w:b/>
          <w:bCs/>
          <w:sz w:val="24"/>
          <w:szCs w:val="24"/>
          <w:lang/>
        </w:rPr>
        <w:t xml:space="preserve"> comp-lzo</w:t>
      </w:r>
      <w:r w:rsidRPr="00EC484C">
        <w:rPr>
          <w:rFonts w:ascii="Times New Roman" w:eastAsia="Times New Roman" w:hAnsi="Times New Roman" w:cs="Times New Roman"/>
          <w:sz w:val="24"/>
          <w:szCs w:val="24"/>
          <w:lang/>
        </w:rPr>
        <w:t xml:space="preserve"> для сервера, то она должна быть включена и для клиента.</w:t>
      </w:r>
    </w:p>
    <w:p w14:paraId="1EBBE598"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t xml:space="preserve">Далее осталось всё это упаковать в архив и отправить клиенту. Но можно поступить по другому. Ключи для опций </w:t>
      </w:r>
      <w:r w:rsidRPr="00EC484C">
        <w:rPr>
          <w:rFonts w:ascii="Times New Roman" w:eastAsia="Times New Roman" w:hAnsi="Times New Roman" w:cs="Times New Roman"/>
          <w:b/>
          <w:bCs/>
          <w:sz w:val="24"/>
          <w:szCs w:val="24"/>
          <w:lang/>
        </w:rPr>
        <w:t xml:space="preserve">ca, cert, key </w:t>
      </w:r>
      <w:r w:rsidRPr="00EC484C">
        <w:rPr>
          <w:rFonts w:ascii="Times New Roman" w:eastAsia="Times New Roman" w:hAnsi="Times New Roman" w:cs="Times New Roman"/>
          <w:sz w:val="24"/>
          <w:szCs w:val="24"/>
          <w:lang/>
        </w:rPr>
        <w:t>и</w:t>
      </w:r>
      <w:r w:rsidRPr="00EC484C">
        <w:rPr>
          <w:rFonts w:ascii="Times New Roman" w:eastAsia="Times New Roman" w:hAnsi="Times New Roman" w:cs="Times New Roman"/>
          <w:b/>
          <w:bCs/>
          <w:sz w:val="24"/>
          <w:szCs w:val="24"/>
          <w:lang/>
        </w:rPr>
        <w:t xml:space="preserve"> tls-auth</w:t>
      </w:r>
      <w:r w:rsidRPr="00EC484C">
        <w:rPr>
          <w:rFonts w:ascii="Times New Roman" w:eastAsia="Times New Roman" w:hAnsi="Times New Roman" w:cs="Times New Roman"/>
          <w:sz w:val="24"/>
          <w:szCs w:val="24"/>
          <w:lang/>
        </w:rPr>
        <w:t xml:space="preserve"> можно упаковать в сам файл конфигурации. Например, для опции</w:t>
      </w:r>
      <w:r w:rsidRPr="00EC484C">
        <w:rPr>
          <w:rFonts w:ascii="Times New Roman" w:eastAsia="Times New Roman" w:hAnsi="Times New Roman" w:cs="Times New Roman"/>
          <w:b/>
          <w:bCs/>
          <w:sz w:val="24"/>
          <w:szCs w:val="24"/>
          <w:lang/>
        </w:rPr>
        <w:t xml:space="preserve"> cert</w:t>
      </w:r>
      <w:r w:rsidRPr="00EC484C">
        <w:rPr>
          <w:rFonts w:ascii="Times New Roman" w:eastAsia="Times New Roman" w:hAnsi="Times New Roman" w:cs="Times New Roman"/>
          <w:sz w:val="24"/>
          <w:szCs w:val="24"/>
          <w:lang/>
        </w:rPr>
        <w:t xml:space="preserve"> используется такой синтаксис:</w:t>
      </w:r>
    </w:p>
    <w:p w14:paraId="2963C4B9"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Courier New" w:eastAsia="Times New Roman" w:hAnsi="Courier New" w:cs="Courier New"/>
          <w:sz w:val="20"/>
          <w:szCs w:val="20"/>
          <w:lang/>
        </w:rPr>
        <w:t>&lt;cert&gt;</w:t>
      </w:r>
      <w:r w:rsidRPr="00EC484C">
        <w:rPr>
          <w:rFonts w:ascii="Courier New" w:eastAsia="Times New Roman" w:hAnsi="Courier New" w:cs="Courier New"/>
          <w:sz w:val="20"/>
          <w:szCs w:val="20"/>
          <w:lang/>
        </w:rPr>
        <w:br/>
        <w:t>-----BEGIN CERTIFICATE-----</w:t>
      </w:r>
      <w:r w:rsidRPr="00EC484C">
        <w:rPr>
          <w:rFonts w:ascii="Courier New" w:eastAsia="Times New Roman" w:hAnsi="Courier New" w:cs="Courier New"/>
          <w:sz w:val="20"/>
          <w:szCs w:val="20"/>
          <w:lang/>
        </w:rPr>
        <w:br/>
        <w:t>текст_сертификата</w:t>
      </w:r>
      <w:r w:rsidRPr="00EC484C">
        <w:rPr>
          <w:rFonts w:ascii="Courier New" w:eastAsia="Times New Roman" w:hAnsi="Courier New" w:cs="Courier New"/>
          <w:sz w:val="20"/>
          <w:szCs w:val="20"/>
          <w:lang/>
        </w:rPr>
        <w:br/>
        <w:t>-----END CERTIFICATE-----</w:t>
      </w:r>
      <w:r w:rsidRPr="00EC484C">
        <w:rPr>
          <w:rFonts w:ascii="Courier New" w:eastAsia="Times New Roman" w:hAnsi="Courier New" w:cs="Courier New"/>
          <w:sz w:val="20"/>
          <w:szCs w:val="20"/>
          <w:lang/>
        </w:rPr>
        <w:br/>
        <w:t>&lt;/cert&gt;</w:t>
      </w:r>
    </w:p>
    <w:p w14:paraId="737EB223"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t xml:space="preserve">Текст ключа надо взять из файла </w:t>
      </w:r>
      <w:r w:rsidRPr="00EC484C">
        <w:rPr>
          <w:rFonts w:ascii="Times New Roman" w:eastAsia="Times New Roman" w:hAnsi="Times New Roman" w:cs="Times New Roman"/>
          <w:b/>
          <w:bCs/>
          <w:sz w:val="24"/>
          <w:szCs w:val="24"/>
          <w:lang/>
        </w:rPr>
        <w:t>losst.crt</w:t>
      </w:r>
      <w:r w:rsidRPr="00EC484C">
        <w:rPr>
          <w:rFonts w:ascii="Times New Roman" w:eastAsia="Times New Roman" w:hAnsi="Times New Roman" w:cs="Times New Roman"/>
          <w:sz w:val="24"/>
          <w:szCs w:val="24"/>
          <w:lang/>
        </w:rPr>
        <w:t xml:space="preserve"> между </w:t>
      </w:r>
      <w:r w:rsidRPr="00EC484C">
        <w:rPr>
          <w:rFonts w:ascii="Times New Roman" w:eastAsia="Times New Roman" w:hAnsi="Times New Roman" w:cs="Times New Roman"/>
          <w:b/>
          <w:bCs/>
          <w:sz w:val="24"/>
          <w:szCs w:val="24"/>
          <w:lang/>
        </w:rPr>
        <w:t>BEGIN CERTIFICATE</w:t>
      </w:r>
      <w:r w:rsidRPr="00EC484C">
        <w:rPr>
          <w:rFonts w:ascii="Times New Roman" w:eastAsia="Times New Roman" w:hAnsi="Times New Roman" w:cs="Times New Roman"/>
          <w:sz w:val="24"/>
          <w:szCs w:val="24"/>
          <w:lang/>
        </w:rPr>
        <w:t xml:space="preserve"> и </w:t>
      </w:r>
      <w:r w:rsidRPr="00EC484C">
        <w:rPr>
          <w:rFonts w:ascii="Times New Roman" w:eastAsia="Times New Roman" w:hAnsi="Times New Roman" w:cs="Times New Roman"/>
          <w:b/>
          <w:bCs/>
          <w:sz w:val="24"/>
          <w:szCs w:val="24"/>
          <w:lang/>
        </w:rPr>
        <w:t>END CERTIFICATE</w:t>
      </w:r>
      <w:r w:rsidRPr="00EC484C">
        <w:rPr>
          <w:rFonts w:ascii="Times New Roman" w:eastAsia="Times New Roman" w:hAnsi="Times New Roman" w:cs="Times New Roman"/>
          <w:sz w:val="24"/>
          <w:szCs w:val="24"/>
          <w:lang/>
        </w:rPr>
        <w:t>. Например:</w:t>
      </w:r>
    </w:p>
    <w:p w14:paraId="5E84ED1D" w14:textId="5C05682B"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noProof/>
          <w:color w:val="0000FF"/>
          <w:sz w:val="24"/>
          <w:szCs w:val="24"/>
          <w:lang/>
        </w:rPr>
        <w:drawing>
          <wp:inline distT="0" distB="0" distL="0" distR="0" wp14:anchorId="3DA18F72" wp14:editId="30698AFA">
            <wp:extent cx="5940425" cy="3559810"/>
            <wp:effectExtent l="0" t="0" r="3175" b="2540"/>
            <wp:docPr id="5" name="Рисунок 5">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3559810"/>
                    </a:xfrm>
                    <a:prstGeom prst="rect">
                      <a:avLst/>
                    </a:prstGeom>
                    <a:noFill/>
                    <a:ln>
                      <a:noFill/>
                    </a:ln>
                  </pic:spPr>
                </pic:pic>
              </a:graphicData>
            </a:graphic>
          </wp:inline>
        </w:drawing>
      </w:r>
    </w:p>
    <w:p w14:paraId="2C8949E1"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t xml:space="preserve">Для </w:t>
      </w:r>
      <w:r w:rsidRPr="00EC484C">
        <w:rPr>
          <w:rFonts w:ascii="Times New Roman" w:eastAsia="Times New Roman" w:hAnsi="Times New Roman" w:cs="Times New Roman"/>
          <w:b/>
          <w:bCs/>
          <w:sz w:val="24"/>
          <w:szCs w:val="24"/>
          <w:lang/>
        </w:rPr>
        <w:t>ca.crt</w:t>
      </w:r>
      <w:r w:rsidRPr="00EC484C">
        <w:rPr>
          <w:rFonts w:ascii="Times New Roman" w:eastAsia="Times New Roman" w:hAnsi="Times New Roman" w:cs="Times New Roman"/>
          <w:sz w:val="24"/>
          <w:szCs w:val="24"/>
          <w:lang/>
        </w:rPr>
        <w:t xml:space="preserve"> всё будет выглядеть аналогично:</w:t>
      </w:r>
    </w:p>
    <w:p w14:paraId="29E3F623" w14:textId="5A8ECB39"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noProof/>
          <w:color w:val="0000FF"/>
          <w:sz w:val="24"/>
          <w:szCs w:val="24"/>
          <w:lang/>
        </w:rPr>
        <w:lastRenderedPageBreak/>
        <w:drawing>
          <wp:inline distT="0" distB="0" distL="0" distR="0" wp14:anchorId="7A08E519" wp14:editId="795F5D64">
            <wp:extent cx="5940425" cy="3559810"/>
            <wp:effectExtent l="0" t="0" r="3175" b="2540"/>
            <wp:docPr id="4" name="Рисунок 4">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3559810"/>
                    </a:xfrm>
                    <a:prstGeom prst="rect">
                      <a:avLst/>
                    </a:prstGeom>
                    <a:noFill/>
                    <a:ln>
                      <a:noFill/>
                    </a:ln>
                  </pic:spPr>
                </pic:pic>
              </a:graphicData>
            </a:graphic>
          </wp:inline>
        </w:drawing>
      </w:r>
    </w:p>
    <w:p w14:paraId="29665570"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t> </w:t>
      </w:r>
    </w:p>
    <w:p w14:paraId="55E8706B"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t>Для приватного ключа</w:t>
      </w:r>
      <w:r w:rsidRPr="00EC484C">
        <w:rPr>
          <w:rFonts w:ascii="Times New Roman" w:eastAsia="Times New Roman" w:hAnsi="Times New Roman" w:cs="Times New Roman"/>
          <w:b/>
          <w:bCs/>
          <w:sz w:val="24"/>
          <w:szCs w:val="24"/>
          <w:lang/>
        </w:rPr>
        <w:t xml:space="preserve"> losst.key</w:t>
      </w:r>
      <w:r w:rsidRPr="00EC484C">
        <w:rPr>
          <w:rFonts w:ascii="Times New Roman" w:eastAsia="Times New Roman" w:hAnsi="Times New Roman" w:cs="Times New Roman"/>
          <w:sz w:val="24"/>
          <w:szCs w:val="24"/>
          <w:lang/>
        </w:rPr>
        <w:t xml:space="preserve"> надо использовать немного другой синтаксис:</w:t>
      </w:r>
    </w:p>
    <w:p w14:paraId="512DA4B1" w14:textId="1F818F88"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noProof/>
          <w:color w:val="0000FF"/>
          <w:sz w:val="24"/>
          <w:szCs w:val="24"/>
          <w:lang/>
        </w:rPr>
        <w:drawing>
          <wp:inline distT="0" distB="0" distL="0" distR="0" wp14:anchorId="4249E45F" wp14:editId="5CFE369A">
            <wp:extent cx="5940425" cy="3559810"/>
            <wp:effectExtent l="0" t="0" r="3175" b="2540"/>
            <wp:docPr id="3" name="Рисунок 3">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3559810"/>
                    </a:xfrm>
                    <a:prstGeom prst="rect">
                      <a:avLst/>
                    </a:prstGeom>
                    <a:noFill/>
                    <a:ln>
                      <a:noFill/>
                    </a:ln>
                  </pic:spPr>
                </pic:pic>
              </a:graphicData>
            </a:graphic>
          </wp:inline>
        </w:drawing>
      </w:r>
    </w:p>
    <w:p w14:paraId="5F1402C0"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t xml:space="preserve">И для </w:t>
      </w:r>
      <w:r w:rsidRPr="00EC484C">
        <w:rPr>
          <w:rFonts w:ascii="Times New Roman" w:eastAsia="Times New Roman" w:hAnsi="Times New Roman" w:cs="Times New Roman"/>
          <w:b/>
          <w:bCs/>
          <w:sz w:val="24"/>
          <w:szCs w:val="24"/>
          <w:lang/>
        </w:rPr>
        <w:t>tls-auth</w:t>
      </w:r>
      <w:r w:rsidRPr="00EC484C">
        <w:rPr>
          <w:rFonts w:ascii="Times New Roman" w:eastAsia="Times New Roman" w:hAnsi="Times New Roman" w:cs="Times New Roman"/>
          <w:sz w:val="24"/>
          <w:szCs w:val="24"/>
          <w:lang/>
        </w:rPr>
        <w:t xml:space="preserve"> тоже:</w:t>
      </w:r>
    </w:p>
    <w:p w14:paraId="1DBA6189" w14:textId="17917FFB"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noProof/>
          <w:color w:val="0000FF"/>
          <w:sz w:val="24"/>
          <w:szCs w:val="24"/>
          <w:lang/>
        </w:rPr>
        <w:lastRenderedPageBreak/>
        <w:drawing>
          <wp:inline distT="0" distB="0" distL="0" distR="0" wp14:anchorId="27CAE6C2" wp14:editId="30325FC9">
            <wp:extent cx="5940425" cy="3559810"/>
            <wp:effectExtent l="0" t="0" r="3175" b="2540"/>
            <wp:docPr id="2" name="Рисунок 2">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3559810"/>
                    </a:xfrm>
                    <a:prstGeom prst="rect">
                      <a:avLst/>
                    </a:prstGeom>
                    <a:noFill/>
                    <a:ln>
                      <a:noFill/>
                    </a:ln>
                  </pic:spPr>
                </pic:pic>
              </a:graphicData>
            </a:graphic>
          </wp:inline>
        </w:drawing>
      </w:r>
    </w:p>
    <w:p w14:paraId="123C79D2"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t>После этого директивы, указывающие на файлы можно удалить, и передать клиенту только один этот файл.</w:t>
      </w:r>
    </w:p>
    <w:p w14:paraId="351A37D8" w14:textId="77777777" w:rsidR="00EC484C" w:rsidRPr="00EC484C" w:rsidRDefault="00EC484C" w:rsidP="00EC484C">
      <w:pPr>
        <w:spacing w:before="100" w:beforeAutospacing="1" w:after="100" w:afterAutospacing="1" w:line="240" w:lineRule="auto"/>
        <w:outlineLvl w:val="2"/>
        <w:rPr>
          <w:rFonts w:ascii="Times New Roman" w:eastAsia="Times New Roman" w:hAnsi="Times New Roman" w:cs="Times New Roman"/>
          <w:b/>
          <w:bCs/>
          <w:sz w:val="27"/>
          <w:szCs w:val="27"/>
          <w:lang/>
        </w:rPr>
      </w:pPr>
      <w:r w:rsidRPr="00EC484C">
        <w:rPr>
          <w:rFonts w:ascii="Times New Roman" w:eastAsia="Times New Roman" w:hAnsi="Times New Roman" w:cs="Times New Roman"/>
          <w:b/>
          <w:bCs/>
          <w:sz w:val="27"/>
          <w:szCs w:val="27"/>
          <w:lang/>
        </w:rPr>
        <w:t>9. Проверка подключения</w:t>
      </w:r>
    </w:p>
    <w:p w14:paraId="49DD290B"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t>Вы можете скачать конфигурационный файл клиента с сервера, например, с помощью scp:</w:t>
      </w:r>
    </w:p>
    <w:p w14:paraId="447C6117"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Courier New" w:eastAsia="Times New Roman" w:hAnsi="Courier New" w:cs="Courier New"/>
          <w:sz w:val="20"/>
          <w:szCs w:val="20"/>
          <w:lang/>
        </w:rPr>
        <w:t>scp root@ip_сервера:/etc/openvpn/clients/losst/losst.conf /etc/openvpn/</w:t>
      </w:r>
    </w:p>
    <w:p w14:paraId="72A57DE1"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t>Вам осталось запустить OpenVPN на этой машине используя этот конфигурационный файл:</w:t>
      </w:r>
    </w:p>
    <w:p w14:paraId="51DB085D"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Courier New" w:eastAsia="Times New Roman" w:hAnsi="Courier New" w:cs="Courier New"/>
          <w:sz w:val="20"/>
          <w:szCs w:val="20"/>
          <w:lang/>
        </w:rPr>
        <w:t>openvpn /etc/openvpn/losst.conf</w:t>
      </w:r>
    </w:p>
    <w:p w14:paraId="5ADCB9B7"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t>Готово, теперь все работает, если вы выполните ifconfig, то увидите что был добавлен интерфейс tun0. Также вы можете попробовать выполнить ping адреса 10.8.0.1, именно этот адрес мы настроили для нашего сервера OpenVPN, пакеты ping будут нормально отправляться.</w:t>
      </w:r>
    </w:p>
    <w:p w14:paraId="60CD8AD4"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Courier New" w:eastAsia="Times New Roman" w:hAnsi="Courier New" w:cs="Courier New"/>
          <w:sz w:val="20"/>
          <w:szCs w:val="20"/>
          <w:lang/>
        </w:rPr>
        <w:t>ping 10.8.0.1</w:t>
      </w:r>
    </w:p>
    <w:p w14:paraId="4853CFB1" w14:textId="30894C16"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noProof/>
          <w:color w:val="0000FF"/>
          <w:sz w:val="24"/>
          <w:szCs w:val="24"/>
          <w:lang/>
        </w:rPr>
        <w:lastRenderedPageBreak/>
        <w:drawing>
          <wp:inline distT="0" distB="0" distL="0" distR="0" wp14:anchorId="2E035694" wp14:editId="0378134E">
            <wp:extent cx="5940425" cy="3559810"/>
            <wp:effectExtent l="0" t="0" r="3175" b="2540"/>
            <wp:docPr id="1" name="Рисунок 1">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3559810"/>
                    </a:xfrm>
                    <a:prstGeom prst="rect">
                      <a:avLst/>
                    </a:prstGeom>
                    <a:noFill/>
                    <a:ln>
                      <a:noFill/>
                    </a:ln>
                  </pic:spPr>
                </pic:pic>
              </a:graphicData>
            </a:graphic>
          </wp:inline>
        </w:drawing>
      </w:r>
    </w:p>
    <w:p w14:paraId="525389A0"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t>Если пакеты не идут, или еще что-то не работает, обратите внимание на вывод обоих программ, возможно, возникли какие-либо ошибки или предупреждения, также убедитесь, что брандмауэр сервера разрешает доступ извне по udp для порта 1194. Еще можно запустить сервер или клиент, настроив в конфигурационном файле уровень подробности на максимум</w:t>
      </w:r>
      <w:r w:rsidRPr="00EC484C">
        <w:rPr>
          <w:rFonts w:ascii="Times New Roman" w:eastAsia="Times New Roman" w:hAnsi="Times New Roman" w:cs="Times New Roman"/>
          <w:b/>
          <w:bCs/>
          <w:sz w:val="24"/>
          <w:szCs w:val="24"/>
          <w:lang/>
        </w:rPr>
        <w:t xml:space="preserve"> verb 9</w:t>
      </w:r>
      <w:r w:rsidRPr="00EC484C">
        <w:rPr>
          <w:rFonts w:ascii="Times New Roman" w:eastAsia="Times New Roman" w:hAnsi="Times New Roman" w:cs="Times New Roman"/>
          <w:sz w:val="24"/>
          <w:szCs w:val="24"/>
          <w:lang/>
        </w:rPr>
        <w:t>. Очень часто это помогает понять почему что-то не работает. Но вы еще не можете направлять трафик через туннель.</w:t>
      </w:r>
    </w:p>
    <w:p w14:paraId="128CCDF2" w14:textId="77777777" w:rsidR="0037420B" w:rsidRDefault="0037420B"/>
    <w:sectPr w:rsidR="0037420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484C"/>
    <w:rsid w:val="000A5844"/>
    <w:rsid w:val="0034009A"/>
    <w:rsid w:val="0037420B"/>
    <w:rsid w:val="00B7359E"/>
    <w:rsid w:val="00EC484C"/>
    <w:rsid w:val="00ED6116"/>
    <w:rsid w:val="00F83E3F"/>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7899D18"/>
  <w15:chartTrackingRefBased/>
  <w15:docId w15:val="{A1F5900F-376A-4410-AEBB-0319FE645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link w:val="20"/>
    <w:uiPriority w:val="9"/>
    <w:qFormat/>
    <w:rsid w:val="00EC484C"/>
    <w:pPr>
      <w:spacing w:before="100" w:beforeAutospacing="1" w:after="100" w:afterAutospacing="1" w:line="240" w:lineRule="auto"/>
      <w:outlineLvl w:val="1"/>
    </w:pPr>
    <w:rPr>
      <w:rFonts w:ascii="Times New Roman" w:eastAsia="Times New Roman" w:hAnsi="Times New Roman" w:cs="Times New Roman"/>
      <w:b/>
      <w:bCs/>
      <w:sz w:val="36"/>
      <w:szCs w:val="36"/>
      <w:lang/>
    </w:rPr>
  </w:style>
  <w:style w:type="paragraph" w:styleId="3">
    <w:name w:val="heading 3"/>
    <w:basedOn w:val="a"/>
    <w:link w:val="30"/>
    <w:uiPriority w:val="9"/>
    <w:qFormat/>
    <w:rsid w:val="00EC484C"/>
    <w:pPr>
      <w:spacing w:before="100" w:beforeAutospacing="1" w:after="100" w:afterAutospacing="1" w:line="240" w:lineRule="auto"/>
      <w:outlineLvl w:val="2"/>
    </w:pPr>
    <w:rPr>
      <w:rFonts w:ascii="Times New Roman" w:eastAsia="Times New Roman" w:hAnsi="Times New Roman" w:cs="Times New Roman"/>
      <w:b/>
      <w:bCs/>
      <w:sz w:val="27"/>
      <w:szCs w:val="27"/>
      <w:lan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C484C"/>
    <w:rPr>
      <w:rFonts w:ascii="Times New Roman" w:eastAsia="Times New Roman" w:hAnsi="Times New Roman" w:cs="Times New Roman"/>
      <w:b/>
      <w:bCs/>
      <w:sz w:val="36"/>
      <w:szCs w:val="36"/>
      <w:lang/>
    </w:rPr>
  </w:style>
  <w:style w:type="character" w:customStyle="1" w:styleId="30">
    <w:name w:val="Заголовок 3 Знак"/>
    <w:basedOn w:val="a0"/>
    <w:link w:val="3"/>
    <w:uiPriority w:val="9"/>
    <w:rsid w:val="00EC484C"/>
    <w:rPr>
      <w:rFonts w:ascii="Times New Roman" w:eastAsia="Times New Roman" w:hAnsi="Times New Roman" w:cs="Times New Roman"/>
      <w:b/>
      <w:bCs/>
      <w:sz w:val="27"/>
      <w:szCs w:val="27"/>
      <w:lang/>
    </w:rPr>
  </w:style>
  <w:style w:type="paragraph" w:styleId="a3">
    <w:name w:val="Normal (Web)"/>
    <w:basedOn w:val="a"/>
    <w:uiPriority w:val="99"/>
    <w:semiHidden/>
    <w:unhideWhenUsed/>
    <w:rsid w:val="00EC484C"/>
    <w:pPr>
      <w:spacing w:before="100" w:beforeAutospacing="1" w:after="100" w:afterAutospacing="1" w:line="240" w:lineRule="auto"/>
    </w:pPr>
    <w:rPr>
      <w:rFonts w:ascii="Times New Roman" w:eastAsia="Times New Roman" w:hAnsi="Times New Roman" w:cs="Times New Roman"/>
      <w:sz w:val="24"/>
      <w:szCs w:val="24"/>
      <w:lang/>
    </w:rPr>
  </w:style>
  <w:style w:type="character" w:styleId="HTML">
    <w:name w:val="HTML Code"/>
    <w:basedOn w:val="a0"/>
    <w:uiPriority w:val="99"/>
    <w:semiHidden/>
    <w:unhideWhenUsed/>
    <w:rsid w:val="00EC484C"/>
    <w:rPr>
      <w:rFonts w:ascii="Courier New" w:eastAsia="Times New Roman" w:hAnsi="Courier New" w:cs="Courier New"/>
      <w:sz w:val="20"/>
      <w:szCs w:val="20"/>
    </w:rPr>
  </w:style>
  <w:style w:type="character" w:styleId="a4">
    <w:name w:val="Strong"/>
    <w:basedOn w:val="a0"/>
    <w:uiPriority w:val="22"/>
    <w:qFormat/>
    <w:rsid w:val="00EC484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3672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sst.pro/wp-content/uploads/2017/04/openvpn2.png" TargetMode="External"/><Relationship Id="rId13" Type="http://schemas.openxmlformats.org/officeDocument/2006/relationships/image" Target="media/image5.png"/><Relationship Id="rId18" Type="http://schemas.openxmlformats.org/officeDocument/2006/relationships/hyperlink" Target="https://losst.pro/wp-content/uploads/2017/04/openvpn7.png" TargetMode="External"/><Relationship Id="rId26" Type="http://schemas.openxmlformats.org/officeDocument/2006/relationships/hyperlink" Target="https://losst.pro/wp-content/uploads/2017/04/openvpn12.png" TargetMode="External"/><Relationship Id="rId3" Type="http://schemas.openxmlformats.org/officeDocument/2006/relationships/webSettings" Target="webSettings.xml"/><Relationship Id="rId21" Type="http://schemas.openxmlformats.org/officeDocument/2006/relationships/image" Target="media/image9.png"/><Relationship Id="rId7" Type="http://schemas.openxmlformats.org/officeDocument/2006/relationships/image" Target="media/image2.png"/><Relationship Id="rId12" Type="http://schemas.openxmlformats.org/officeDocument/2006/relationships/hyperlink" Target="https://losst.pro/wp-content/uploads/2017/04/openvpn4.png" TargetMode="External"/><Relationship Id="rId17" Type="http://schemas.openxmlformats.org/officeDocument/2006/relationships/image" Target="media/image7.png"/><Relationship Id="rId25"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hyperlink" Target="https://losst.pro/wp-content/uploads/2017/04/openvpn8.png" TargetMode="External"/><Relationship Id="rId20" Type="http://schemas.openxmlformats.org/officeDocument/2006/relationships/hyperlink" Target="https://losst.pro/wp-content/uploads/2017/04/openvpn9.png" TargetMode="External"/><Relationship Id="rId29" Type="http://schemas.openxmlformats.org/officeDocument/2006/relationships/image" Target="media/image13.png"/><Relationship Id="rId1" Type="http://schemas.openxmlformats.org/officeDocument/2006/relationships/styles" Target="styles.xml"/><Relationship Id="rId6" Type="http://schemas.openxmlformats.org/officeDocument/2006/relationships/hyperlink" Target="https://losst.pro/wp-content/uploads/2017/04/openvpn1.png" TargetMode="External"/><Relationship Id="rId11" Type="http://schemas.openxmlformats.org/officeDocument/2006/relationships/image" Target="media/image4.png"/><Relationship Id="rId24" Type="http://schemas.openxmlformats.org/officeDocument/2006/relationships/hyperlink" Target="https://losst.pro/wp-content/uploads/2017/04/openvpn11.png" TargetMode="Externa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hyperlink" Target="https://losst.pro/wp-content/uploads/2017/04/openvpn13.png" TargetMode="External"/><Relationship Id="rId10" Type="http://schemas.openxmlformats.org/officeDocument/2006/relationships/hyperlink" Target="https://losst.pro/wp-content/uploads/2017/04/openvpn3.png" TargetMode="Externa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hyperlink" Target="https://losst.pro/wp-content/uploads/2017/04/openvpn.png" TargetMode="External"/><Relationship Id="rId9" Type="http://schemas.openxmlformats.org/officeDocument/2006/relationships/image" Target="media/image3.png"/><Relationship Id="rId14" Type="http://schemas.openxmlformats.org/officeDocument/2006/relationships/hyperlink" Target="https://losst.pro/wp-content/uploads/2017/04/openvpn6.png" TargetMode="External"/><Relationship Id="rId22" Type="http://schemas.openxmlformats.org/officeDocument/2006/relationships/hyperlink" Target="https://losst.pro/wp-content/uploads/2017/04/openvpn10.png" TargetMode="External"/><Relationship Id="rId27" Type="http://schemas.openxmlformats.org/officeDocument/2006/relationships/image" Target="media/image12.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13</Pages>
  <Words>1322</Words>
  <Characters>8962</Characters>
  <Application>Microsoft Office Word</Application>
  <DocSecurity>0</DocSecurity>
  <Lines>232</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Владислав Карюкин</dc:creator>
  <cp:keywords/>
  <dc:description/>
  <cp:lastModifiedBy>Владислав Карюкин</cp:lastModifiedBy>
  <cp:revision>2</cp:revision>
  <dcterms:created xsi:type="dcterms:W3CDTF">2023-11-30T11:32:00Z</dcterms:created>
  <dcterms:modified xsi:type="dcterms:W3CDTF">2023-11-30T11:53:00Z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af390107-c175-49d0-b184-7eb90a25f096</vt:lpwstr>
  </property>
</Properties>
</file>